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BAC8" w14:textId="77777777" w:rsidR="000E5BFA" w:rsidRDefault="000E5BFA" w:rsidP="003A303B">
      <w:pPr>
        <w:ind w:left="504" w:hanging="504"/>
        <w:jc w:val="center"/>
        <w:rPr>
          <w:b/>
          <w:bCs/>
        </w:rPr>
      </w:pPr>
    </w:p>
    <w:p w14:paraId="38578027" w14:textId="77777777" w:rsidR="000E5BFA" w:rsidRDefault="000E5BFA" w:rsidP="003A303B">
      <w:pPr>
        <w:ind w:left="504" w:hanging="504"/>
        <w:jc w:val="center"/>
        <w:rPr>
          <w:b/>
          <w:bCs/>
        </w:rPr>
      </w:pPr>
    </w:p>
    <w:p w14:paraId="1923CF59" w14:textId="77777777" w:rsidR="000E5BFA" w:rsidRDefault="000E5BFA" w:rsidP="003A303B">
      <w:pPr>
        <w:ind w:left="504" w:hanging="504"/>
        <w:jc w:val="center"/>
        <w:rPr>
          <w:b/>
          <w:bCs/>
        </w:rPr>
      </w:pPr>
    </w:p>
    <w:p w14:paraId="2DB2793F" w14:textId="4AE6F3CD" w:rsidR="003A303B" w:rsidRPr="00650790" w:rsidRDefault="003A303B" w:rsidP="003A303B">
      <w:pPr>
        <w:ind w:left="504" w:hanging="504"/>
        <w:jc w:val="center"/>
        <w:rPr>
          <w:b/>
          <w:bCs/>
        </w:rPr>
      </w:pPr>
      <w:r w:rsidRPr="00650790">
        <w:rPr>
          <w:b/>
          <w:bCs/>
        </w:rPr>
        <w:t>Szent István Egyetem</w:t>
      </w:r>
    </w:p>
    <w:p w14:paraId="32E233AA" w14:textId="77777777" w:rsidR="003A303B" w:rsidRPr="00650790" w:rsidRDefault="003A303B" w:rsidP="003A303B">
      <w:pPr>
        <w:ind w:left="504" w:hanging="504"/>
        <w:jc w:val="center"/>
        <w:rPr>
          <w:b/>
          <w:bCs/>
        </w:rPr>
      </w:pPr>
      <w:r w:rsidRPr="00650790">
        <w:rPr>
          <w:b/>
          <w:bCs/>
        </w:rPr>
        <w:t>Mezőgazdaság- és Környezettudományi Kar</w:t>
      </w:r>
    </w:p>
    <w:p w14:paraId="2AE4D491" w14:textId="77777777" w:rsidR="003A303B" w:rsidRPr="00650790" w:rsidRDefault="005F5F42" w:rsidP="003A303B">
      <w:pPr>
        <w:ind w:left="504" w:hanging="504"/>
        <w:jc w:val="center"/>
        <w:rPr>
          <w:b/>
          <w:bCs/>
        </w:rPr>
      </w:pPr>
      <w:r>
        <w:rPr>
          <w:b/>
          <w:bCs/>
        </w:rPr>
        <w:t xml:space="preserve">Természetvédelmi </w:t>
      </w:r>
      <w:r w:rsidR="003A303B" w:rsidRPr="00650790">
        <w:rPr>
          <w:b/>
          <w:bCs/>
        </w:rPr>
        <w:t>és Tájgazdálkodási Intézet, Gödöllő</w:t>
      </w:r>
    </w:p>
    <w:p w14:paraId="27BB8BAB" w14:textId="77777777" w:rsidR="003A303B" w:rsidRDefault="0088612C" w:rsidP="003A303B">
      <w:pPr>
        <w:ind w:left="504" w:hanging="504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noProof/>
        </w:rPr>
        <w:drawing>
          <wp:inline distT="0" distB="0" distL="0" distR="0" wp14:anchorId="62FD73CE" wp14:editId="3050A31E">
            <wp:extent cx="314325" cy="390525"/>
            <wp:effectExtent l="19050" t="0" r="9525" b="0"/>
            <wp:docPr id="2" name="Kép 2" descr="CSIGA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IGA_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6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9D7CD" w14:textId="77777777" w:rsidR="003A303B" w:rsidRDefault="003A303B" w:rsidP="003A303B">
      <w:pPr>
        <w:tabs>
          <w:tab w:val="right" w:pos="3261"/>
        </w:tabs>
        <w:jc w:val="center"/>
        <w:rPr>
          <w:rFonts w:ascii="Arial Narrow" w:hAnsi="Arial Narrow"/>
        </w:rPr>
      </w:pPr>
    </w:p>
    <w:p w14:paraId="0608D045" w14:textId="77777777" w:rsidR="003A303B" w:rsidRPr="00650790" w:rsidRDefault="001A6E51" w:rsidP="003A303B">
      <w:pPr>
        <w:ind w:left="504" w:hanging="504"/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t</w:t>
      </w:r>
      <w:r w:rsidR="00BE7CCA">
        <w:rPr>
          <w:b/>
          <w:bCs/>
          <w:spacing w:val="20"/>
          <w:sz w:val="40"/>
          <w:szCs w:val="40"/>
        </w:rPr>
        <w:t>ermésze</w:t>
      </w:r>
      <w:bookmarkStart w:id="0" w:name="_GoBack"/>
      <w:bookmarkEnd w:id="0"/>
      <w:r w:rsidR="00BE7CCA">
        <w:rPr>
          <w:b/>
          <w:bCs/>
          <w:spacing w:val="20"/>
          <w:sz w:val="40"/>
          <w:szCs w:val="40"/>
        </w:rPr>
        <w:t xml:space="preserve">tvédelmi </w:t>
      </w:r>
      <w:r w:rsidR="003A303B" w:rsidRPr="00650790">
        <w:rPr>
          <w:b/>
          <w:bCs/>
          <w:spacing w:val="20"/>
          <w:sz w:val="40"/>
          <w:szCs w:val="40"/>
        </w:rPr>
        <w:t xml:space="preserve">mérnöki </w:t>
      </w:r>
      <w:r w:rsidR="001B0030">
        <w:rPr>
          <w:b/>
          <w:bCs/>
          <w:spacing w:val="20"/>
          <w:sz w:val="40"/>
          <w:szCs w:val="40"/>
        </w:rPr>
        <w:t>mester</w:t>
      </w:r>
      <w:r w:rsidR="003A303B" w:rsidRPr="00650790">
        <w:rPr>
          <w:b/>
          <w:bCs/>
          <w:spacing w:val="20"/>
          <w:sz w:val="40"/>
          <w:szCs w:val="40"/>
        </w:rPr>
        <w:t>szak</w:t>
      </w:r>
      <w:r>
        <w:rPr>
          <w:b/>
          <w:bCs/>
          <w:spacing w:val="20"/>
          <w:sz w:val="40"/>
          <w:szCs w:val="40"/>
        </w:rPr>
        <w:t>,</w:t>
      </w:r>
    </w:p>
    <w:p w14:paraId="1B2A9B5E" w14:textId="00DEE326" w:rsidR="003A303B" w:rsidRDefault="00E63330" w:rsidP="003A303B">
      <w:pPr>
        <w:ind w:left="504" w:hanging="504"/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n</w:t>
      </w:r>
      <w:r w:rsidR="003A303B">
        <w:rPr>
          <w:b/>
          <w:bCs/>
          <w:spacing w:val="20"/>
          <w:sz w:val="40"/>
          <w:szCs w:val="40"/>
        </w:rPr>
        <w:t>appali</w:t>
      </w:r>
      <w:r w:rsidR="00751B33">
        <w:rPr>
          <w:b/>
          <w:bCs/>
          <w:spacing w:val="20"/>
          <w:sz w:val="40"/>
          <w:szCs w:val="40"/>
        </w:rPr>
        <w:t xml:space="preserve"> és levelező</w:t>
      </w:r>
      <w:r w:rsidR="003A303B">
        <w:rPr>
          <w:b/>
          <w:bCs/>
          <w:spacing w:val="20"/>
          <w:sz w:val="40"/>
          <w:szCs w:val="40"/>
        </w:rPr>
        <w:t xml:space="preserve"> tagozat</w:t>
      </w:r>
    </w:p>
    <w:p w14:paraId="4C9736BF" w14:textId="77777777" w:rsidR="001B5EA2" w:rsidRDefault="001B5EA2" w:rsidP="003A303B">
      <w:pPr>
        <w:ind w:left="504" w:hanging="504"/>
        <w:jc w:val="center"/>
        <w:rPr>
          <w:rFonts w:ascii="Arial Narrow" w:hAnsi="Arial Narrow"/>
          <w:b/>
          <w:bCs/>
        </w:rPr>
      </w:pPr>
    </w:p>
    <w:p w14:paraId="601C0FCE" w14:textId="77777777" w:rsidR="00F83318" w:rsidRDefault="00F83318" w:rsidP="003A303B">
      <w:pPr>
        <w:ind w:left="504" w:hanging="504"/>
        <w:jc w:val="center"/>
        <w:rPr>
          <w:rFonts w:ascii="Arial Narrow" w:hAnsi="Arial Narrow"/>
          <w:b/>
          <w:bCs/>
        </w:rPr>
      </w:pPr>
    </w:p>
    <w:p w14:paraId="2F974A8C" w14:textId="77777777" w:rsidR="00F83318" w:rsidRDefault="00F83318" w:rsidP="003A303B">
      <w:pPr>
        <w:ind w:left="504" w:hanging="504"/>
        <w:jc w:val="center"/>
        <w:rPr>
          <w:rFonts w:ascii="Arial Narrow" w:hAnsi="Arial Narrow"/>
          <w:b/>
          <w:bCs/>
        </w:rPr>
      </w:pPr>
    </w:p>
    <w:p w14:paraId="5A13A83C" w14:textId="77777777" w:rsidR="00F83318" w:rsidRDefault="00F83318" w:rsidP="003A303B">
      <w:pPr>
        <w:ind w:left="504" w:hanging="504"/>
        <w:jc w:val="center"/>
        <w:rPr>
          <w:rFonts w:ascii="Arial Narrow" w:hAnsi="Arial Narrow"/>
          <w:b/>
          <w:bCs/>
        </w:rPr>
      </w:pPr>
    </w:p>
    <w:p w14:paraId="3F29FBA9" w14:textId="77777777" w:rsidR="00F83318" w:rsidRDefault="00F83318" w:rsidP="003A303B">
      <w:pPr>
        <w:ind w:left="504" w:hanging="504"/>
        <w:jc w:val="center"/>
        <w:rPr>
          <w:rFonts w:ascii="Arial Narrow" w:hAnsi="Arial Narrow"/>
          <w:b/>
          <w:bCs/>
        </w:rPr>
      </w:pPr>
    </w:p>
    <w:p w14:paraId="48A85185" w14:textId="77777777" w:rsidR="003A303B" w:rsidRDefault="003A303B" w:rsidP="003A303B">
      <w:pPr>
        <w:ind w:left="504" w:hanging="504"/>
        <w:jc w:val="right"/>
        <w:rPr>
          <w:rFonts w:ascii="Arial Narrow" w:hAnsi="Arial Narrow"/>
          <w:b/>
          <w:bCs/>
        </w:rPr>
      </w:pPr>
    </w:p>
    <w:p w14:paraId="7C4C2DF5" w14:textId="77777777" w:rsidR="003A303B" w:rsidRPr="001B5EA2" w:rsidRDefault="0088612C" w:rsidP="003A303B">
      <w:pPr>
        <w:ind w:left="504" w:hanging="504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208E845A" wp14:editId="16782AFE">
            <wp:extent cx="2862580" cy="2862580"/>
            <wp:effectExtent l="19050" t="0" r="0" b="0"/>
            <wp:docPr id="4" name="Kép 4" descr="mk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kk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86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C1D9F" w14:textId="77777777" w:rsidR="00F83318" w:rsidRDefault="00F83318" w:rsidP="00F83318">
      <w:pPr>
        <w:ind w:left="504" w:hanging="504"/>
        <w:jc w:val="center"/>
        <w:rPr>
          <w:rFonts w:ascii="Arial Narrow" w:hAnsi="Arial Narrow"/>
          <w:b/>
          <w:bCs/>
        </w:rPr>
      </w:pPr>
    </w:p>
    <w:p w14:paraId="47591BED" w14:textId="77777777" w:rsidR="00F83318" w:rsidRDefault="00F83318" w:rsidP="00F83318">
      <w:pPr>
        <w:ind w:left="504" w:hanging="504"/>
        <w:jc w:val="center"/>
        <w:rPr>
          <w:rFonts w:ascii="Arial Narrow" w:hAnsi="Arial Narrow"/>
          <w:b/>
          <w:bCs/>
        </w:rPr>
      </w:pPr>
    </w:p>
    <w:p w14:paraId="409131A8" w14:textId="77777777" w:rsidR="00F83318" w:rsidRDefault="00F83318" w:rsidP="00F83318">
      <w:pPr>
        <w:ind w:left="504" w:hanging="504"/>
        <w:jc w:val="center"/>
        <w:rPr>
          <w:rFonts w:ascii="Arial Narrow" w:hAnsi="Arial Narrow"/>
          <w:b/>
          <w:bCs/>
        </w:rPr>
      </w:pPr>
    </w:p>
    <w:p w14:paraId="1D2ADCB7" w14:textId="77777777" w:rsidR="00F83318" w:rsidRDefault="00F83318" w:rsidP="00F83318">
      <w:pPr>
        <w:ind w:left="504" w:hanging="504"/>
        <w:jc w:val="center"/>
        <w:rPr>
          <w:rFonts w:ascii="Arial Narrow" w:hAnsi="Arial Narrow"/>
          <w:b/>
          <w:bCs/>
        </w:rPr>
      </w:pPr>
    </w:p>
    <w:p w14:paraId="1062146D" w14:textId="77777777" w:rsidR="00F83318" w:rsidRDefault="00F83318" w:rsidP="00F83318">
      <w:pPr>
        <w:ind w:left="504" w:hanging="504"/>
        <w:jc w:val="center"/>
        <w:rPr>
          <w:rFonts w:ascii="Arial Narrow" w:hAnsi="Arial Narrow"/>
          <w:b/>
          <w:bCs/>
        </w:rPr>
      </w:pPr>
    </w:p>
    <w:p w14:paraId="1DB65910" w14:textId="77777777" w:rsidR="00F83318" w:rsidRDefault="00F83318" w:rsidP="003A303B">
      <w:pPr>
        <w:tabs>
          <w:tab w:val="right" w:pos="7230"/>
        </w:tabs>
        <w:jc w:val="center"/>
        <w:rPr>
          <w:b/>
          <w:bCs/>
          <w:spacing w:val="60"/>
          <w:sz w:val="72"/>
          <w:szCs w:val="72"/>
        </w:rPr>
      </w:pPr>
    </w:p>
    <w:p w14:paraId="77838EE1" w14:textId="77777777" w:rsidR="003A303B" w:rsidRDefault="003A303B" w:rsidP="003A303B">
      <w:pPr>
        <w:tabs>
          <w:tab w:val="right" w:pos="7230"/>
        </w:tabs>
        <w:jc w:val="center"/>
        <w:rPr>
          <w:sz w:val="28"/>
          <w:szCs w:val="28"/>
        </w:rPr>
      </w:pPr>
      <w:r>
        <w:rPr>
          <w:b/>
          <w:bCs/>
          <w:spacing w:val="60"/>
          <w:sz w:val="72"/>
          <w:szCs w:val="72"/>
        </w:rPr>
        <w:t>Gyakorlati útmutató</w:t>
      </w:r>
    </w:p>
    <w:p w14:paraId="0D0D464D" w14:textId="77777777" w:rsidR="003A303B" w:rsidRDefault="003A303B" w:rsidP="003A303B">
      <w:pPr>
        <w:tabs>
          <w:tab w:val="righ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Gödöllő,</w:t>
      </w:r>
    </w:p>
    <w:p w14:paraId="514EB57D" w14:textId="4009DF4B" w:rsidR="003A303B" w:rsidRPr="00650790" w:rsidRDefault="003A303B" w:rsidP="003A303B">
      <w:pPr>
        <w:tabs>
          <w:tab w:val="right" w:pos="7230"/>
        </w:tabs>
        <w:jc w:val="center"/>
        <w:rPr>
          <w:sz w:val="28"/>
          <w:szCs w:val="28"/>
        </w:rPr>
      </w:pPr>
      <w:r w:rsidRPr="00650790">
        <w:rPr>
          <w:sz w:val="28"/>
          <w:szCs w:val="28"/>
        </w:rPr>
        <w:t>20</w:t>
      </w:r>
      <w:r w:rsidR="000C7E28">
        <w:rPr>
          <w:sz w:val="28"/>
          <w:szCs w:val="28"/>
        </w:rPr>
        <w:t>20</w:t>
      </w:r>
      <w:r w:rsidR="00C01AC8">
        <w:rPr>
          <w:sz w:val="28"/>
          <w:szCs w:val="28"/>
        </w:rPr>
        <w:t>.</w:t>
      </w:r>
    </w:p>
    <w:p w14:paraId="53955B1E" w14:textId="77777777" w:rsidR="003A303B" w:rsidRDefault="00C04EAB" w:rsidP="003A303B">
      <w:pPr>
        <w:tabs>
          <w:tab w:val="right" w:pos="723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3D57E85" w14:textId="77777777" w:rsidR="003A303B" w:rsidRPr="00E6336F" w:rsidRDefault="009B547F" w:rsidP="00E6336F">
      <w:pPr>
        <w:pStyle w:val="Cmsor2"/>
        <w:jc w:val="center"/>
        <w:rPr>
          <w:rFonts w:ascii="Times New Roman" w:hAnsi="Times New Roman"/>
          <w:i w:val="0"/>
          <w:iCs w:val="0"/>
        </w:rPr>
      </w:pPr>
      <w:bookmarkStart w:id="1" w:name="_Toc214771367"/>
      <w:bookmarkStart w:id="2" w:name="_Toc421540734"/>
      <w:bookmarkStart w:id="3" w:name="_Toc33442414"/>
      <w:r w:rsidRPr="00E6336F">
        <w:rPr>
          <w:rFonts w:ascii="Times New Roman" w:hAnsi="Times New Roman"/>
          <w:i w:val="0"/>
          <w:iCs w:val="0"/>
        </w:rPr>
        <w:lastRenderedPageBreak/>
        <w:t>T</w:t>
      </w:r>
      <w:r w:rsidR="003A303B" w:rsidRPr="00E6336F">
        <w:rPr>
          <w:rFonts w:ascii="Times New Roman" w:hAnsi="Times New Roman"/>
          <w:i w:val="0"/>
          <w:iCs w:val="0"/>
        </w:rPr>
        <w:t>artalomjegyzék</w:t>
      </w:r>
      <w:bookmarkEnd w:id="1"/>
      <w:bookmarkEnd w:id="2"/>
      <w:bookmarkEnd w:id="3"/>
    </w:p>
    <w:p w14:paraId="50636804" w14:textId="77777777" w:rsidR="003A303B" w:rsidRPr="005A5F2D" w:rsidRDefault="003A303B" w:rsidP="005A5F2D">
      <w:pPr>
        <w:ind w:left="180"/>
      </w:pPr>
    </w:p>
    <w:p w14:paraId="643ED77F" w14:textId="4448D03B" w:rsidR="005265B2" w:rsidRDefault="00A3497E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751B33">
        <w:rPr>
          <w:i/>
        </w:rPr>
        <w:fldChar w:fldCharType="begin"/>
      </w:r>
      <w:r w:rsidR="00DE0173" w:rsidRPr="00751B33">
        <w:instrText xml:space="preserve"> TOC \o "1-3" \h \z \u </w:instrText>
      </w:r>
      <w:r w:rsidRPr="00751B33">
        <w:rPr>
          <w:i/>
        </w:rPr>
        <w:fldChar w:fldCharType="separate"/>
      </w:r>
      <w:hyperlink w:anchor="_Toc33442414" w:history="1">
        <w:r w:rsidR="005265B2" w:rsidRPr="00EC3C94">
          <w:rPr>
            <w:rStyle w:val="Hiperhivatkozs"/>
          </w:rPr>
          <w:t>Tartalomjegyzék</w:t>
        </w:r>
        <w:r w:rsidR="005265B2">
          <w:rPr>
            <w:webHidden/>
          </w:rPr>
          <w:tab/>
        </w:r>
        <w:r w:rsidR="005265B2">
          <w:rPr>
            <w:webHidden/>
          </w:rPr>
          <w:fldChar w:fldCharType="begin"/>
        </w:r>
        <w:r w:rsidR="005265B2">
          <w:rPr>
            <w:webHidden/>
          </w:rPr>
          <w:instrText xml:space="preserve"> PAGEREF _Toc33442414 \h </w:instrText>
        </w:r>
        <w:r w:rsidR="005265B2">
          <w:rPr>
            <w:webHidden/>
          </w:rPr>
        </w:r>
        <w:r w:rsidR="005265B2">
          <w:rPr>
            <w:webHidden/>
          </w:rPr>
          <w:fldChar w:fldCharType="separate"/>
        </w:r>
        <w:r w:rsidR="00BE183A">
          <w:rPr>
            <w:webHidden/>
          </w:rPr>
          <w:t>2</w:t>
        </w:r>
        <w:r w:rsidR="005265B2">
          <w:rPr>
            <w:webHidden/>
          </w:rPr>
          <w:fldChar w:fldCharType="end"/>
        </w:r>
      </w:hyperlink>
    </w:p>
    <w:p w14:paraId="59DE1EC4" w14:textId="24A19037" w:rsidR="005265B2" w:rsidRDefault="00AD604E">
      <w:pPr>
        <w:pStyle w:val="TJ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33442415" w:history="1">
        <w:r w:rsidR="005265B2" w:rsidRPr="00EC3C94">
          <w:rPr>
            <w:rStyle w:val="Hiperhivatkozs"/>
          </w:rPr>
          <w:t>Bevezető</w:t>
        </w:r>
        <w:r w:rsidR="005265B2">
          <w:rPr>
            <w:webHidden/>
          </w:rPr>
          <w:tab/>
        </w:r>
        <w:r w:rsidR="005265B2">
          <w:rPr>
            <w:webHidden/>
          </w:rPr>
          <w:fldChar w:fldCharType="begin"/>
        </w:r>
        <w:r w:rsidR="005265B2">
          <w:rPr>
            <w:webHidden/>
          </w:rPr>
          <w:instrText xml:space="preserve"> PAGEREF _Toc33442415 \h </w:instrText>
        </w:r>
        <w:r w:rsidR="005265B2">
          <w:rPr>
            <w:webHidden/>
          </w:rPr>
        </w:r>
        <w:r w:rsidR="005265B2">
          <w:rPr>
            <w:webHidden/>
          </w:rPr>
          <w:fldChar w:fldCharType="separate"/>
        </w:r>
        <w:r w:rsidR="00BE183A">
          <w:rPr>
            <w:webHidden/>
          </w:rPr>
          <w:t>3</w:t>
        </w:r>
        <w:r w:rsidR="005265B2">
          <w:rPr>
            <w:webHidden/>
          </w:rPr>
          <w:fldChar w:fldCharType="end"/>
        </w:r>
      </w:hyperlink>
    </w:p>
    <w:p w14:paraId="394F3A2B" w14:textId="0C4A41E6" w:rsidR="005265B2" w:rsidRDefault="00AD604E">
      <w:pPr>
        <w:pStyle w:val="TJ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33442416" w:history="1">
        <w:r w:rsidR="005265B2" w:rsidRPr="00EC3C94">
          <w:rPr>
            <w:rStyle w:val="Hiperhivatkozs"/>
          </w:rPr>
          <w:t>I. A gyakorlat célja</w:t>
        </w:r>
        <w:r w:rsidR="005265B2">
          <w:rPr>
            <w:webHidden/>
          </w:rPr>
          <w:tab/>
        </w:r>
        <w:r w:rsidR="005265B2">
          <w:rPr>
            <w:webHidden/>
          </w:rPr>
          <w:fldChar w:fldCharType="begin"/>
        </w:r>
        <w:r w:rsidR="005265B2">
          <w:rPr>
            <w:webHidden/>
          </w:rPr>
          <w:instrText xml:space="preserve"> PAGEREF _Toc33442416 \h </w:instrText>
        </w:r>
        <w:r w:rsidR="005265B2">
          <w:rPr>
            <w:webHidden/>
          </w:rPr>
        </w:r>
        <w:r w:rsidR="005265B2">
          <w:rPr>
            <w:webHidden/>
          </w:rPr>
          <w:fldChar w:fldCharType="separate"/>
        </w:r>
        <w:r w:rsidR="00BE183A">
          <w:rPr>
            <w:webHidden/>
          </w:rPr>
          <w:t>3</w:t>
        </w:r>
        <w:r w:rsidR="005265B2">
          <w:rPr>
            <w:webHidden/>
          </w:rPr>
          <w:fldChar w:fldCharType="end"/>
        </w:r>
      </w:hyperlink>
    </w:p>
    <w:p w14:paraId="2F774BDA" w14:textId="714FFE6C" w:rsidR="005265B2" w:rsidRDefault="00AD604E">
      <w:pPr>
        <w:pStyle w:val="TJ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33442417" w:history="1">
        <w:r w:rsidR="005265B2" w:rsidRPr="00EC3C94">
          <w:rPr>
            <w:rStyle w:val="Hiperhivatkozs"/>
          </w:rPr>
          <w:t>II. Elvárások a szakmai gyakorlati képzőhelyekkel szemben</w:t>
        </w:r>
        <w:r w:rsidR="005265B2">
          <w:rPr>
            <w:webHidden/>
          </w:rPr>
          <w:tab/>
        </w:r>
        <w:r w:rsidR="005265B2">
          <w:rPr>
            <w:webHidden/>
          </w:rPr>
          <w:fldChar w:fldCharType="begin"/>
        </w:r>
        <w:r w:rsidR="005265B2">
          <w:rPr>
            <w:webHidden/>
          </w:rPr>
          <w:instrText xml:space="preserve"> PAGEREF _Toc33442417 \h </w:instrText>
        </w:r>
        <w:r w:rsidR="005265B2">
          <w:rPr>
            <w:webHidden/>
          </w:rPr>
        </w:r>
        <w:r w:rsidR="005265B2">
          <w:rPr>
            <w:webHidden/>
          </w:rPr>
          <w:fldChar w:fldCharType="separate"/>
        </w:r>
        <w:r w:rsidR="00BE183A">
          <w:rPr>
            <w:webHidden/>
          </w:rPr>
          <w:t>3</w:t>
        </w:r>
        <w:r w:rsidR="005265B2">
          <w:rPr>
            <w:webHidden/>
          </w:rPr>
          <w:fldChar w:fldCharType="end"/>
        </w:r>
      </w:hyperlink>
    </w:p>
    <w:p w14:paraId="0EA5C7EF" w14:textId="50F227D9" w:rsidR="005265B2" w:rsidRDefault="00AD604E">
      <w:pPr>
        <w:pStyle w:val="TJ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33442418" w:history="1">
        <w:r w:rsidR="005265B2" w:rsidRPr="00EC3C94">
          <w:rPr>
            <w:rStyle w:val="Hiperhivatkozs"/>
          </w:rPr>
          <w:t>III. A szakmai gyakorlat teljesítésének feltételei</w:t>
        </w:r>
        <w:r w:rsidR="005265B2">
          <w:rPr>
            <w:webHidden/>
          </w:rPr>
          <w:tab/>
        </w:r>
        <w:r w:rsidR="005265B2">
          <w:rPr>
            <w:webHidden/>
          </w:rPr>
          <w:fldChar w:fldCharType="begin"/>
        </w:r>
        <w:r w:rsidR="005265B2">
          <w:rPr>
            <w:webHidden/>
          </w:rPr>
          <w:instrText xml:space="preserve"> PAGEREF _Toc33442418 \h </w:instrText>
        </w:r>
        <w:r w:rsidR="005265B2">
          <w:rPr>
            <w:webHidden/>
          </w:rPr>
        </w:r>
        <w:r w:rsidR="005265B2">
          <w:rPr>
            <w:webHidden/>
          </w:rPr>
          <w:fldChar w:fldCharType="separate"/>
        </w:r>
        <w:r w:rsidR="00BE183A">
          <w:rPr>
            <w:webHidden/>
          </w:rPr>
          <w:t>4</w:t>
        </w:r>
        <w:r w:rsidR="005265B2">
          <w:rPr>
            <w:webHidden/>
          </w:rPr>
          <w:fldChar w:fldCharType="end"/>
        </w:r>
      </w:hyperlink>
    </w:p>
    <w:p w14:paraId="08F3D838" w14:textId="27475D37" w:rsidR="005265B2" w:rsidRDefault="00AD604E">
      <w:pPr>
        <w:pStyle w:val="TJ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33442419" w:history="1">
        <w:r w:rsidR="005265B2" w:rsidRPr="00EC3C94">
          <w:rPr>
            <w:rStyle w:val="Hiperhivatkozs"/>
          </w:rPr>
          <w:t>IV. A gyakorlati félév időbeosztása</w:t>
        </w:r>
        <w:r w:rsidR="005265B2">
          <w:rPr>
            <w:webHidden/>
          </w:rPr>
          <w:tab/>
        </w:r>
        <w:r w:rsidR="005265B2">
          <w:rPr>
            <w:webHidden/>
          </w:rPr>
          <w:fldChar w:fldCharType="begin"/>
        </w:r>
        <w:r w:rsidR="005265B2">
          <w:rPr>
            <w:webHidden/>
          </w:rPr>
          <w:instrText xml:space="preserve"> PAGEREF _Toc33442419 \h </w:instrText>
        </w:r>
        <w:r w:rsidR="005265B2">
          <w:rPr>
            <w:webHidden/>
          </w:rPr>
        </w:r>
        <w:r w:rsidR="005265B2">
          <w:rPr>
            <w:webHidden/>
          </w:rPr>
          <w:fldChar w:fldCharType="separate"/>
        </w:r>
        <w:r w:rsidR="00BE183A">
          <w:rPr>
            <w:webHidden/>
          </w:rPr>
          <w:t>5</w:t>
        </w:r>
        <w:r w:rsidR="005265B2">
          <w:rPr>
            <w:webHidden/>
          </w:rPr>
          <w:fldChar w:fldCharType="end"/>
        </w:r>
      </w:hyperlink>
    </w:p>
    <w:p w14:paraId="0DBA9F42" w14:textId="79D18DE9" w:rsidR="005265B2" w:rsidRDefault="00AD604E">
      <w:pPr>
        <w:pStyle w:val="TJ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33442420" w:history="1">
        <w:r w:rsidR="005265B2" w:rsidRPr="00EC3C94">
          <w:rPr>
            <w:rStyle w:val="Hiperhivatkozs"/>
          </w:rPr>
          <w:t>F O G A D Ó    N Y I L A T K O Z A T</w:t>
        </w:r>
        <w:r w:rsidR="005265B2">
          <w:rPr>
            <w:webHidden/>
          </w:rPr>
          <w:tab/>
        </w:r>
        <w:r w:rsidR="005265B2">
          <w:rPr>
            <w:webHidden/>
          </w:rPr>
          <w:fldChar w:fldCharType="begin"/>
        </w:r>
        <w:r w:rsidR="005265B2">
          <w:rPr>
            <w:webHidden/>
          </w:rPr>
          <w:instrText xml:space="preserve"> PAGEREF _Toc33442420 \h </w:instrText>
        </w:r>
        <w:r w:rsidR="005265B2">
          <w:rPr>
            <w:webHidden/>
          </w:rPr>
        </w:r>
        <w:r w:rsidR="005265B2">
          <w:rPr>
            <w:webHidden/>
          </w:rPr>
          <w:fldChar w:fldCharType="separate"/>
        </w:r>
        <w:r w:rsidR="00BE183A">
          <w:rPr>
            <w:webHidden/>
          </w:rPr>
          <w:t>6</w:t>
        </w:r>
        <w:r w:rsidR="005265B2">
          <w:rPr>
            <w:webHidden/>
          </w:rPr>
          <w:fldChar w:fldCharType="end"/>
        </w:r>
      </w:hyperlink>
    </w:p>
    <w:p w14:paraId="4B7C6252" w14:textId="25179769" w:rsidR="005265B2" w:rsidRDefault="00AD604E">
      <w:pPr>
        <w:pStyle w:val="TJ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33442421" w:history="1">
        <w:r w:rsidR="005265B2" w:rsidRPr="00EC3C94">
          <w:rPr>
            <w:rStyle w:val="Hiperhivatkozs"/>
          </w:rPr>
          <w:t>I G A Z O L Á S</w:t>
        </w:r>
        <w:r w:rsidR="005265B2">
          <w:rPr>
            <w:webHidden/>
          </w:rPr>
          <w:tab/>
        </w:r>
        <w:r w:rsidR="005265B2">
          <w:rPr>
            <w:webHidden/>
          </w:rPr>
          <w:fldChar w:fldCharType="begin"/>
        </w:r>
        <w:r w:rsidR="005265B2">
          <w:rPr>
            <w:webHidden/>
          </w:rPr>
          <w:instrText xml:space="preserve"> PAGEREF _Toc33442421 \h </w:instrText>
        </w:r>
        <w:r w:rsidR="005265B2">
          <w:rPr>
            <w:webHidden/>
          </w:rPr>
        </w:r>
        <w:r w:rsidR="005265B2">
          <w:rPr>
            <w:webHidden/>
          </w:rPr>
          <w:fldChar w:fldCharType="separate"/>
        </w:r>
        <w:r w:rsidR="00BE183A">
          <w:rPr>
            <w:webHidden/>
          </w:rPr>
          <w:t>7</w:t>
        </w:r>
        <w:r w:rsidR="005265B2">
          <w:rPr>
            <w:webHidden/>
          </w:rPr>
          <w:fldChar w:fldCharType="end"/>
        </w:r>
      </w:hyperlink>
    </w:p>
    <w:p w14:paraId="7DD4B83B" w14:textId="61E1F130" w:rsidR="005265B2" w:rsidRDefault="00AD604E">
      <w:pPr>
        <w:pStyle w:val="TJ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33442422" w:history="1">
        <w:r w:rsidR="005265B2" w:rsidRPr="00EC3C94">
          <w:rPr>
            <w:rStyle w:val="Hiperhivatkozs"/>
          </w:rPr>
          <w:t>A Gyakorlati napló tartalmi követelményei, igazolások</w:t>
        </w:r>
        <w:r w:rsidR="005265B2">
          <w:rPr>
            <w:webHidden/>
          </w:rPr>
          <w:tab/>
        </w:r>
        <w:r w:rsidR="005265B2">
          <w:rPr>
            <w:webHidden/>
          </w:rPr>
          <w:fldChar w:fldCharType="begin"/>
        </w:r>
        <w:r w:rsidR="005265B2">
          <w:rPr>
            <w:webHidden/>
          </w:rPr>
          <w:instrText xml:space="preserve"> PAGEREF _Toc33442422 \h </w:instrText>
        </w:r>
        <w:r w:rsidR="005265B2">
          <w:rPr>
            <w:webHidden/>
          </w:rPr>
        </w:r>
        <w:r w:rsidR="005265B2">
          <w:rPr>
            <w:webHidden/>
          </w:rPr>
          <w:fldChar w:fldCharType="separate"/>
        </w:r>
        <w:r w:rsidR="00BE183A">
          <w:rPr>
            <w:webHidden/>
          </w:rPr>
          <w:t>8</w:t>
        </w:r>
        <w:r w:rsidR="005265B2">
          <w:rPr>
            <w:webHidden/>
          </w:rPr>
          <w:fldChar w:fldCharType="end"/>
        </w:r>
      </w:hyperlink>
    </w:p>
    <w:p w14:paraId="64ACA478" w14:textId="6645CB94" w:rsidR="005265B2" w:rsidRDefault="00AD604E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33442423" w:history="1">
        <w:r w:rsidR="005265B2" w:rsidRPr="00EC3C94">
          <w:rPr>
            <w:rStyle w:val="Hiperhivatkozs"/>
          </w:rPr>
          <w:t>A természetvédelmi mérnök MSc szak vezetése által eleve elfogadott (akkreditált) gyakorlati helyek listája</w:t>
        </w:r>
        <w:r w:rsidR="005265B2">
          <w:rPr>
            <w:webHidden/>
          </w:rPr>
          <w:tab/>
        </w:r>
        <w:r w:rsidR="005265B2">
          <w:rPr>
            <w:webHidden/>
          </w:rPr>
          <w:fldChar w:fldCharType="begin"/>
        </w:r>
        <w:r w:rsidR="005265B2">
          <w:rPr>
            <w:webHidden/>
          </w:rPr>
          <w:instrText xml:space="preserve"> PAGEREF _Toc33442423 \h </w:instrText>
        </w:r>
        <w:r w:rsidR="005265B2">
          <w:rPr>
            <w:webHidden/>
          </w:rPr>
        </w:r>
        <w:r w:rsidR="005265B2">
          <w:rPr>
            <w:webHidden/>
          </w:rPr>
          <w:fldChar w:fldCharType="separate"/>
        </w:r>
        <w:r w:rsidR="00BE183A">
          <w:rPr>
            <w:webHidden/>
          </w:rPr>
          <w:t>9</w:t>
        </w:r>
        <w:r w:rsidR="005265B2">
          <w:rPr>
            <w:webHidden/>
          </w:rPr>
          <w:fldChar w:fldCharType="end"/>
        </w:r>
      </w:hyperlink>
    </w:p>
    <w:p w14:paraId="19ECC1A4" w14:textId="4E2E854E" w:rsidR="003A303B" w:rsidRPr="00751B33" w:rsidRDefault="00A3497E" w:rsidP="006A4B10">
      <w:pPr>
        <w:spacing w:line="360" w:lineRule="auto"/>
        <w:ind w:left="180"/>
      </w:pPr>
      <w:r w:rsidRPr="00751B33">
        <w:fldChar w:fldCharType="end"/>
      </w:r>
    </w:p>
    <w:p w14:paraId="2ACD657B" w14:textId="77777777" w:rsidR="007D2333" w:rsidRPr="00F2363E" w:rsidRDefault="00592D5B" w:rsidP="00F2363E">
      <w:pPr>
        <w:pStyle w:val="Cmsor1"/>
        <w:rPr>
          <w:rFonts w:ascii="Times New Roman" w:hAnsi="Times New Roman"/>
          <w:i/>
          <w:iCs/>
          <w:sz w:val="24"/>
          <w:szCs w:val="24"/>
        </w:rPr>
      </w:pPr>
      <w:bookmarkStart w:id="4" w:name="_Toc214771368"/>
      <w:r>
        <w:br w:type="page"/>
      </w:r>
      <w:bookmarkStart w:id="5" w:name="_Toc33442415"/>
      <w:r w:rsidR="00542742" w:rsidRPr="00F2363E">
        <w:rPr>
          <w:rFonts w:ascii="Times New Roman" w:hAnsi="Times New Roman"/>
          <w:color w:val="auto"/>
          <w:sz w:val="24"/>
          <w:szCs w:val="24"/>
        </w:rPr>
        <w:lastRenderedPageBreak/>
        <w:t>Bevezető</w:t>
      </w:r>
      <w:bookmarkEnd w:id="5"/>
    </w:p>
    <w:p w14:paraId="24BADC4D" w14:textId="77777777" w:rsidR="00BE7CCA" w:rsidRPr="007D2333" w:rsidRDefault="00BE7CCA" w:rsidP="007D2333">
      <w:pPr>
        <w:rPr>
          <w:b/>
        </w:rPr>
      </w:pPr>
      <w:r w:rsidRPr="007D2333">
        <w:rPr>
          <w:b/>
        </w:rPr>
        <w:t xml:space="preserve">Kedves természetvédelmi mérnök </w:t>
      </w:r>
      <w:r w:rsidR="00436954">
        <w:rPr>
          <w:b/>
        </w:rPr>
        <w:t>mester</w:t>
      </w:r>
      <w:r w:rsidRPr="007D2333">
        <w:rPr>
          <w:b/>
        </w:rPr>
        <w:t>szakos Hallgatóink!</w:t>
      </w:r>
    </w:p>
    <w:p w14:paraId="2FA24DCA" w14:textId="77777777" w:rsidR="00BE7CCA" w:rsidRPr="00BE7CCA" w:rsidRDefault="00BE7CCA" w:rsidP="00BE7CCA">
      <w:pPr>
        <w:jc w:val="both"/>
        <w:rPr>
          <w:b/>
        </w:rPr>
      </w:pPr>
    </w:p>
    <w:p w14:paraId="008F13BB" w14:textId="5AB83FF2" w:rsidR="00BE7CCA" w:rsidRDefault="00BE7CCA" w:rsidP="00BE7CCA">
      <w:pPr>
        <w:pStyle w:val="Szvegtrzs"/>
        <w:ind w:firstLine="684"/>
      </w:pPr>
      <w:r>
        <w:t>Akkreditált tanrendünk szerint a szak minden hallgatójának a tanulmányai</w:t>
      </w:r>
      <w:r w:rsidR="00B510C2">
        <w:t xml:space="preserve"> során</w:t>
      </w:r>
      <w:r>
        <w:t xml:space="preserve"> szakmai gyakorlaton kell eltöltenie</w:t>
      </w:r>
      <w:r w:rsidR="001C0101">
        <w:t xml:space="preserve"> nappali tagozaton 4 hetet, levelező tagozaton 1 hetet</w:t>
      </w:r>
      <w:r>
        <w:t xml:space="preserve">. A </w:t>
      </w:r>
      <w:r w:rsidR="005F5F42">
        <w:t xml:space="preserve">Természetvédelmi </w:t>
      </w:r>
      <w:r>
        <w:t>és Tájgazdálkodási Intézet a szakmai gyakorlat teljes</w:t>
      </w:r>
      <w:r w:rsidR="00436954">
        <w:t xml:space="preserve">ítésére az általa gondozott természetvédelmi mérnöki mesterszak esetében </w:t>
      </w:r>
      <w:r w:rsidR="001C0101">
        <w:t xml:space="preserve">nappali tagozaton </w:t>
      </w:r>
      <w:r w:rsidR="00436954">
        <w:t>a</w:t>
      </w:r>
      <w:r w:rsidR="00AA4506">
        <w:t xml:space="preserve"> </w:t>
      </w:r>
      <w:r w:rsidR="000C7E28">
        <w:t>4</w:t>
      </w:r>
      <w:r>
        <w:t>. félévet</w:t>
      </w:r>
      <w:r w:rsidR="001C0101">
        <w:t>, levelező tagozaton a</w:t>
      </w:r>
      <w:r w:rsidR="00AA4506">
        <w:t xml:space="preserve"> </w:t>
      </w:r>
      <w:r w:rsidR="000C7E28">
        <w:t>3</w:t>
      </w:r>
      <w:r w:rsidR="001C0101">
        <w:t>. félévet</w:t>
      </w:r>
      <w:r>
        <w:t xml:space="preserve"> jelölte ki. A gyakorlat kezdete: </w:t>
      </w:r>
      <w:r w:rsidR="001C0101">
        <w:t xml:space="preserve">legkorábban </w:t>
      </w:r>
      <w:r>
        <w:t xml:space="preserve">a </w:t>
      </w:r>
      <w:r w:rsidR="00B510C2">
        <w:t>szemeszter utolsó</w:t>
      </w:r>
      <w:r w:rsidR="00436954">
        <w:t xml:space="preserve"> napja, vége a </w:t>
      </w:r>
      <w:r w:rsidR="001C0101">
        <w:t xml:space="preserve">következő </w:t>
      </w:r>
      <w:r w:rsidR="00436954">
        <w:t xml:space="preserve">szemeszter </w:t>
      </w:r>
      <w:r w:rsidR="00B510C2">
        <w:t>kezdetének</w:t>
      </w:r>
      <w:r w:rsidR="00436954">
        <w:t xml:space="preserve"> napja. </w:t>
      </w:r>
    </w:p>
    <w:p w14:paraId="0BF49C24" w14:textId="7DFC980A" w:rsidR="00BE7CCA" w:rsidRDefault="00BE7CCA" w:rsidP="00BE7CCA">
      <w:pPr>
        <w:ind w:firstLine="627"/>
        <w:jc w:val="both"/>
      </w:pPr>
      <w:r>
        <w:t>A gyakorlati időt a szakvezetés által már akkreditált</w:t>
      </w:r>
      <w:r w:rsidR="00AA4506">
        <w:t>,</w:t>
      </w:r>
      <w:r>
        <w:t xml:space="preserve"> vagy egy</w:t>
      </w:r>
      <w:r w:rsidR="00AA4506">
        <w:t>,</w:t>
      </w:r>
      <w:r>
        <w:t xml:space="preserve"> a hallgató által választott és a szakvezetéssel akkreditáltatott intézménynél vagy szervezetnél </w:t>
      </w:r>
      <w:r w:rsidR="00237434">
        <w:t xml:space="preserve">kell </w:t>
      </w:r>
      <w:r>
        <w:t>letölteni, a Mezőgazdaság- és Környezettudományi Kar és az intézmény</w:t>
      </w:r>
      <w:r w:rsidR="00AA4506">
        <w:t>,</w:t>
      </w:r>
      <w:r>
        <w:t xml:space="preserve"> vagy szervezet között kötött szerződés alapján. A gyakorlati munkahelyet annak vezetésével, valamint a szakvezetővel egyeztetve kell kiválasztani.</w:t>
      </w:r>
    </w:p>
    <w:p w14:paraId="59CA36A5" w14:textId="77777777" w:rsidR="009814B3" w:rsidRDefault="00436954" w:rsidP="007D2333">
      <w:pPr>
        <w:pStyle w:val="Cmsor1"/>
        <w:spacing w:line="240" w:lineRule="exact"/>
        <w:rPr>
          <w:rFonts w:ascii="Times New Roman" w:hAnsi="Times New Roman"/>
          <w:color w:val="auto"/>
          <w:sz w:val="24"/>
        </w:rPr>
      </w:pPr>
      <w:bookmarkStart w:id="6" w:name="_Toc33442416"/>
      <w:r>
        <w:rPr>
          <w:rFonts w:ascii="Times New Roman" w:hAnsi="Times New Roman"/>
          <w:color w:val="auto"/>
          <w:sz w:val="24"/>
        </w:rPr>
        <w:t>I. A gyakorlat</w:t>
      </w:r>
      <w:r w:rsidR="00BE7CCA" w:rsidRPr="004A0989">
        <w:rPr>
          <w:rFonts w:ascii="Times New Roman" w:hAnsi="Times New Roman"/>
          <w:color w:val="auto"/>
          <w:sz w:val="24"/>
        </w:rPr>
        <w:t xml:space="preserve"> célja</w:t>
      </w:r>
      <w:bookmarkEnd w:id="6"/>
    </w:p>
    <w:p w14:paraId="4216D530" w14:textId="6D80C230" w:rsidR="00BE7CCA" w:rsidRPr="009814B3" w:rsidRDefault="009814B3" w:rsidP="005265B2">
      <w:r>
        <w:t>A</w:t>
      </w:r>
      <w:r w:rsidR="00BE7CCA" w:rsidRPr="009814B3">
        <w:t xml:space="preserve"> hallgató a szakmai gyakorlati helyen:</w:t>
      </w:r>
    </w:p>
    <w:p w14:paraId="00FD7C0E" w14:textId="77777777" w:rsidR="00BE7CCA" w:rsidRDefault="00BE7CCA" w:rsidP="00E6336F">
      <w:pPr>
        <w:numPr>
          <w:ilvl w:val="0"/>
          <w:numId w:val="18"/>
        </w:numPr>
        <w:jc w:val="both"/>
      </w:pPr>
      <w:r>
        <w:t xml:space="preserve">megismerkedjen azokkal a szakmai </w:t>
      </w:r>
      <w:r w:rsidR="00237434">
        <w:t xml:space="preserve">és nem szakmai </w:t>
      </w:r>
      <w:r>
        <w:t>tevékenységekkel, amelyek elvégzésé</w:t>
      </w:r>
      <w:r w:rsidR="00237434">
        <w:t>t tőle egy olyan munkahelyen várhatják el, ahol potenciálisan ő is pályázhat egy állás betöltésére;</w:t>
      </w:r>
    </w:p>
    <w:p w14:paraId="178CC635" w14:textId="77777777" w:rsidR="00237434" w:rsidRDefault="00237434" w:rsidP="00E6336F">
      <w:pPr>
        <w:numPr>
          <w:ilvl w:val="0"/>
          <w:numId w:val="18"/>
        </w:numPr>
        <w:jc w:val="both"/>
      </w:pPr>
      <w:r>
        <w:t>megismerkedjen azokkal a szakmai tevékenységekkel, elméleti és gyakorlati praktikákkal, amelyek elvégzésére a tanulmányai során készült fel;</w:t>
      </w:r>
    </w:p>
    <w:p w14:paraId="0E9C9DAC" w14:textId="77777777" w:rsidR="00BE7CCA" w:rsidRDefault="00BE7CCA" w:rsidP="00E6336F">
      <w:pPr>
        <w:numPr>
          <w:ilvl w:val="0"/>
          <w:numId w:val="18"/>
        </w:numPr>
        <w:jc w:val="both"/>
      </w:pPr>
      <w:r>
        <w:t>a szakma gyakorlat</w:t>
      </w:r>
      <w:r w:rsidR="004D540F">
        <w:t>i teendőit készségszinten alkalma</w:t>
      </w:r>
      <w:r>
        <w:t>zhassa;</w:t>
      </w:r>
    </w:p>
    <w:p w14:paraId="29599A3A" w14:textId="77777777" w:rsidR="00BE7CCA" w:rsidRDefault="00BE7CCA" w:rsidP="00E6336F">
      <w:pPr>
        <w:numPr>
          <w:ilvl w:val="0"/>
          <w:numId w:val="18"/>
        </w:numPr>
        <w:jc w:val="both"/>
      </w:pPr>
      <w:r>
        <w:t>a vezetői feladatok megoldási módozatait megfigyelhesse;</w:t>
      </w:r>
    </w:p>
    <w:p w14:paraId="6D7E70E2" w14:textId="77777777" w:rsidR="00BE7CCA" w:rsidRDefault="00B510C2" w:rsidP="00E6336F">
      <w:pPr>
        <w:numPr>
          <w:ilvl w:val="0"/>
          <w:numId w:val="18"/>
        </w:numPr>
        <w:jc w:val="both"/>
      </w:pPr>
      <w:r>
        <w:t>a diploma</w:t>
      </w:r>
      <w:r w:rsidR="00BE7CCA">
        <w:t>dolgozatához ad</w:t>
      </w:r>
      <w:r w:rsidR="008564C3">
        <w:t>atokat, tapasztalatokat gyűjtsön</w:t>
      </w:r>
      <w:r w:rsidR="00BE7CCA">
        <w:t xml:space="preserve"> és a dolgozat meg</w:t>
      </w:r>
      <w:r w:rsidR="00371662">
        <w:t>írására</w:t>
      </w:r>
      <w:r w:rsidR="00BE7CCA">
        <w:t xml:space="preserve"> felkészülhessen;</w:t>
      </w:r>
    </w:p>
    <w:p w14:paraId="26BD6D13" w14:textId="086138A0" w:rsidR="00BE7CCA" w:rsidRDefault="00BE7CCA" w:rsidP="00E6336F">
      <w:pPr>
        <w:numPr>
          <w:ilvl w:val="0"/>
          <w:numId w:val="18"/>
        </w:numPr>
        <w:jc w:val="both"/>
      </w:pPr>
      <w:r>
        <w:t>tájékozódjon a munka</w:t>
      </w:r>
      <w:r w:rsidR="008564C3">
        <w:t>erő-</w:t>
      </w:r>
      <w:r>
        <w:t>piaci elhelyezkedési lehetőségekről, és az Egyetemen, valamint a szakmai gyakorlaton szerzett ismereteivel, tapasztalataival és kapcsolataival a diploma megszerzését követően a gyakorlati helyen vagy máshol meghirdetett</w:t>
      </w:r>
      <w:r w:rsidR="004D540F">
        <w:t xml:space="preserve"> állásra eséllyel pályázhasson.</w:t>
      </w:r>
    </w:p>
    <w:p w14:paraId="4C0E4167" w14:textId="77777777" w:rsidR="00BE7CCA" w:rsidRPr="004A0989" w:rsidRDefault="00BE7CCA" w:rsidP="007D2333">
      <w:pPr>
        <w:pStyle w:val="Cmsor1"/>
        <w:spacing w:line="240" w:lineRule="exact"/>
        <w:rPr>
          <w:rFonts w:ascii="Times New Roman" w:hAnsi="Times New Roman"/>
          <w:color w:val="auto"/>
          <w:sz w:val="24"/>
        </w:rPr>
      </w:pPr>
      <w:bookmarkStart w:id="7" w:name="_Toc33442417"/>
      <w:r w:rsidRPr="004A0989">
        <w:rPr>
          <w:rFonts w:ascii="Times New Roman" w:hAnsi="Times New Roman"/>
          <w:color w:val="auto"/>
          <w:sz w:val="24"/>
        </w:rPr>
        <w:t>II. Elvárások a szakmai gyakorlati képzőhelyekkel szemben</w:t>
      </w:r>
      <w:bookmarkEnd w:id="7"/>
    </w:p>
    <w:p w14:paraId="59EFDB8A" w14:textId="77777777" w:rsidR="00BE7CCA" w:rsidRDefault="00BE7CCA" w:rsidP="00E6336F">
      <w:pPr>
        <w:numPr>
          <w:ilvl w:val="0"/>
          <w:numId w:val="19"/>
        </w:numPr>
        <w:jc w:val="both"/>
      </w:pPr>
      <w:r>
        <w:t>A szakmai gyakorlati képzés a természetvédelem valamely területén vagy ahhoz közelálló gyakorlóhelyen valósuljon meg!</w:t>
      </w:r>
    </w:p>
    <w:p w14:paraId="61C63624" w14:textId="77777777" w:rsidR="00BE7CCA" w:rsidRDefault="00BE7CCA" w:rsidP="00E6336F">
      <w:pPr>
        <w:numPr>
          <w:ilvl w:val="0"/>
          <w:numId w:val="19"/>
        </w:numPr>
        <w:jc w:val="both"/>
      </w:pPr>
      <w:r>
        <w:t>A gyakorlati képzőhely alkalmas legyen arra, hogy a hallgató a szakterület mindennapi gyakorlati tevékenységein túl megismerhesse a vezeté</w:t>
      </w:r>
      <w:r w:rsidR="004D540F">
        <w:t>si és szervezési feladatokat is!</w:t>
      </w:r>
    </w:p>
    <w:p w14:paraId="0C17EA55" w14:textId="77777777" w:rsidR="008564C3" w:rsidRDefault="00BE7CCA" w:rsidP="00BE7CCA">
      <w:pPr>
        <w:autoSpaceDE w:val="0"/>
        <w:autoSpaceDN w:val="0"/>
        <w:adjustRightInd w:val="0"/>
        <w:ind w:firstLine="684"/>
        <w:jc w:val="both"/>
      </w:pPr>
      <w:r>
        <w:t>A gyakorlati képzőhely lehet</w:t>
      </w:r>
      <w:r w:rsidR="008564C3">
        <w:t>:</w:t>
      </w:r>
    </w:p>
    <w:p w14:paraId="0C857DE6" w14:textId="77777777" w:rsidR="008564C3" w:rsidRDefault="00BE7CCA" w:rsidP="008564C3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 bármely hazai vagy külföldi állami, természetvédelmi szakigazgatási vagy szakhatósági feladatokat ellátó országos, regionális vagy helyi intézmény (pl. minisztérium, nemzeti park, tájvédelmi körzet, felügyelőség</w:t>
      </w:r>
      <w:r w:rsidR="00BE0411">
        <w:t>i utódszervként működő kormányhivatali főosztály</w:t>
      </w:r>
      <w:r>
        <w:t xml:space="preserve">, önkormányzat), valamint </w:t>
      </w:r>
    </w:p>
    <w:p w14:paraId="783B8AD0" w14:textId="77777777" w:rsidR="008564C3" w:rsidRDefault="00BE7CCA" w:rsidP="008564C3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a szakvezetés által elfogadott („akkreditált”) olyan</w:t>
      </w:r>
      <w:r w:rsidR="008564C3">
        <w:t xml:space="preserve"> </w:t>
      </w:r>
      <w:r>
        <w:t xml:space="preserve">természetvédelmi oktatással, neveléssel, kutatással, </w:t>
      </w:r>
      <w:r w:rsidRPr="008564C3">
        <w:rPr>
          <w:i/>
        </w:rPr>
        <w:t>ex situ</w:t>
      </w:r>
      <w:r>
        <w:t xml:space="preserve"> megőrzéssel</w:t>
      </w:r>
      <w:r w:rsidR="00BE0411">
        <w:t>, természetvédelmi célú kezeléssel / gazdálkodással</w:t>
      </w:r>
      <w:r>
        <w:t xml:space="preserve"> vagy egyéb természetvédelmi tevékenységgel foglalkozó oktatási, bemutató, szolgáltató és turisztikai intézmény, vállalkozás, gazdaság</w:t>
      </w:r>
      <w:r w:rsidR="00BE0411">
        <w:t>, természetvédelmi közalapítvány</w:t>
      </w:r>
      <w:r>
        <w:t xml:space="preserve"> vagy üzem, kutatóintézet és civil szervezet, amely legalább egy diplomás, szakirányú végzettségű vagy szakirányú tevékenységet folytató munkatársat foglalkoztat. </w:t>
      </w:r>
    </w:p>
    <w:p w14:paraId="1F49387D" w14:textId="15D464D4" w:rsidR="00BE7CCA" w:rsidRDefault="00BE7CCA" w:rsidP="00E6336F">
      <w:pPr>
        <w:numPr>
          <w:ilvl w:val="0"/>
          <w:numId w:val="20"/>
        </w:numPr>
        <w:autoSpaceDE w:val="0"/>
        <w:autoSpaceDN w:val="0"/>
        <w:adjustRightInd w:val="0"/>
        <w:jc w:val="both"/>
      </w:pPr>
      <w:r>
        <w:lastRenderedPageBreak/>
        <w:t>A már akkreditált gyakorlati helyekről egy listát bocsátunk a hallgatók rendelkezésre (</w:t>
      </w:r>
      <w:r w:rsidR="00AA084E">
        <w:t>4</w:t>
      </w:r>
      <w:r>
        <w:t>. sz. melléklet). A hallgatók által választott, ezektől eltérő gyakorlati helyek esetében a szakvezetés dönt azok akkreditálhatóságáról.</w:t>
      </w:r>
      <w:r w:rsidR="00A52ED2">
        <w:t xml:space="preserve"> </w:t>
      </w:r>
    </w:p>
    <w:p w14:paraId="458650BC" w14:textId="3E7B08E6" w:rsidR="00BE7CCA" w:rsidRPr="003A4DAA" w:rsidRDefault="00BE7CCA" w:rsidP="003A4DAA">
      <w:pPr>
        <w:pStyle w:val="Cmsor1"/>
        <w:rPr>
          <w:rFonts w:ascii="Times New Roman" w:hAnsi="Times New Roman"/>
          <w:i/>
          <w:iCs/>
          <w:color w:val="auto"/>
          <w:sz w:val="24"/>
          <w:szCs w:val="24"/>
        </w:rPr>
      </w:pPr>
      <w:bookmarkStart w:id="8" w:name="_Toc33442418"/>
      <w:bookmarkStart w:id="9" w:name="_Hlk33441984"/>
      <w:r w:rsidRPr="003A4DAA">
        <w:rPr>
          <w:rFonts w:ascii="Times New Roman" w:hAnsi="Times New Roman"/>
          <w:color w:val="auto"/>
          <w:sz w:val="24"/>
          <w:szCs w:val="24"/>
        </w:rPr>
        <w:t>I</w:t>
      </w:r>
      <w:r w:rsidR="00AA4506" w:rsidRPr="003A4DAA">
        <w:rPr>
          <w:rFonts w:ascii="Times New Roman" w:hAnsi="Times New Roman"/>
          <w:color w:val="auto"/>
          <w:sz w:val="24"/>
          <w:szCs w:val="24"/>
        </w:rPr>
        <w:t>II</w:t>
      </w:r>
      <w:r w:rsidRPr="003A4DAA">
        <w:rPr>
          <w:rFonts w:ascii="Times New Roman" w:hAnsi="Times New Roman"/>
          <w:color w:val="auto"/>
          <w:sz w:val="24"/>
          <w:szCs w:val="24"/>
        </w:rPr>
        <w:t>. A szakmai gyakorlat teljesítésének feltételei</w:t>
      </w:r>
      <w:bookmarkEnd w:id="8"/>
    </w:p>
    <w:bookmarkEnd w:id="9"/>
    <w:p w14:paraId="4CD40B1F" w14:textId="4E7EFE16" w:rsidR="00BE7CCA" w:rsidRPr="00AF7399" w:rsidRDefault="00BE7CCA" w:rsidP="00BE7CCA">
      <w:pPr>
        <w:numPr>
          <w:ilvl w:val="0"/>
          <w:numId w:val="8"/>
        </w:numPr>
        <w:jc w:val="both"/>
        <w:rPr>
          <w:rFonts w:ascii="TimesNewRomanPSMT" w:hAnsi="TimesNewRomanPSMT" w:cs="TimesNewRomanPSMT"/>
        </w:rPr>
      </w:pPr>
      <w:r w:rsidRPr="00AF7399">
        <w:t xml:space="preserve">A gyakorlat teljes </w:t>
      </w:r>
      <w:r w:rsidRPr="007536AA">
        <w:t xml:space="preserve">hossza </w:t>
      </w:r>
      <w:r w:rsidR="001E0A97">
        <w:t xml:space="preserve">nappali tagozaton </w:t>
      </w:r>
      <w:r w:rsidRPr="007536AA">
        <w:t>4</w:t>
      </w:r>
      <w:r w:rsidRPr="00AF7399">
        <w:t xml:space="preserve"> hét (40 óra/hét)</w:t>
      </w:r>
      <w:r w:rsidR="001E0A97">
        <w:t>, levelező tagozaton 1 hét (40 óra)</w:t>
      </w:r>
      <w:r w:rsidRPr="00AF7399">
        <w:t>.</w:t>
      </w:r>
    </w:p>
    <w:p w14:paraId="1D5FF76E" w14:textId="6C80CD7A" w:rsidR="00BE7CCA" w:rsidRDefault="00BE7CCA" w:rsidP="00BE7CCA">
      <w:pPr>
        <w:numPr>
          <w:ilvl w:val="0"/>
          <w:numId w:val="8"/>
        </w:numPr>
        <w:jc w:val="both"/>
      </w:pPr>
      <w:r>
        <w:t>A gyakorlati követelmények általános és szakra jellemző speciális részből tevődnek össze</w:t>
      </w:r>
      <w:r w:rsidR="007750D7">
        <w:t>.</w:t>
      </w:r>
      <w:r w:rsidR="00A52ED2">
        <w:t xml:space="preserve"> </w:t>
      </w:r>
      <w:r>
        <w:t>Az általános szakmai rész tartalmazza a gyakorlati hely működésének megismerését, a fontosabb tevékenységek, munkafolyamatok áttekintését. A hallgató tájékozódjon a gyakorlati hely rövid és középtávú terveiről, ismerje meg annak erősségeit, gyengeségeit</w:t>
      </w:r>
      <w:r w:rsidR="00FF4AAB">
        <w:t>;</w:t>
      </w:r>
      <w:r>
        <w:t xml:space="preserve"> ténylegesen vegyen részt az adott gyakorlati képzőhely szakmai feladatainak megoldásában, lehetőleg oly módon, hogy annak tanulságai a </w:t>
      </w:r>
      <w:r w:rsidR="00B510C2">
        <w:t>diploma</w:t>
      </w:r>
      <w:r>
        <w:t>dol</w:t>
      </w:r>
      <w:r w:rsidR="00FF4AAB">
        <w:t>gozatába beépíthetők legyenek</w:t>
      </w:r>
      <w:r w:rsidR="00B707A6">
        <w:t xml:space="preserve">. </w:t>
      </w:r>
    </w:p>
    <w:p w14:paraId="7DEC8AC4" w14:textId="7B4D20CA" w:rsidR="00BE7CCA" w:rsidRDefault="00BE7CCA" w:rsidP="00BE7CCA">
      <w:pPr>
        <w:numPr>
          <w:ilvl w:val="0"/>
          <w:numId w:val="8"/>
        </w:numPr>
        <w:jc w:val="both"/>
      </w:pPr>
      <w:r>
        <w:t>Annak a hallgatónak, aki a gyakorlati naplóját nem adja le, vagy akinek a naplója az</w:t>
      </w:r>
      <w:r w:rsidRPr="00E939B2">
        <w:t xml:space="preserve"> előírt formai és tartalmi követelményeknek </w:t>
      </w:r>
      <w:r w:rsidR="00B510C2">
        <w:t>nem felel meg</w:t>
      </w:r>
      <w:r w:rsidR="009D2C2F">
        <w:t xml:space="preserve">, a féléve érvénytelen. </w:t>
      </w:r>
      <w:r>
        <w:t xml:space="preserve">Mindaddig, amíg nem pótolja a fenti hiányosságokat a </w:t>
      </w:r>
      <w:r w:rsidR="00B510C2">
        <w:t>megadott határidőre, gyakorlata</w:t>
      </w:r>
      <w:r w:rsidR="00371662">
        <w:t xml:space="preserve"> teljesítetlen</w:t>
      </w:r>
      <w:r>
        <w:t>.</w:t>
      </w:r>
    </w:p>
    <w:p w14:paraId="76948FF0" w14:textId="049E1062" w:rsidR="00BE7CCA" w:rsidRDefault="00BE7CCA" w:rsidP="00BE7CCA">
      <w:pPr>
        <w:numPr>
          <w:ilvl w:val="0"/>
          <w:numId w:val="8"/>
        </w:numPr>
        <w:jc w:val="both"/>
      </w:pPr>
      <w:r>
        <w:t xml:space="preserve">A </w:t>
      </w:r>
      <w:r w:rsidR="00A52ED2">
        <w:t xml:space="preserve">szakfelelős </w:t>
      </w:r>
      <w:r>
        <w:t xml:space="preserve">a gyakorlóhely munkatársának véleménye </w:t>
      </w:r>
      <w:r w:rsidR="005D2087">
        <w:t xml:space="preserve">és </w:t>
      </w:r>
      <w:r>
        <w:t>a gyakorlati napló tartalma</w:t>
      </w:r>
      <w:r w:rsidR="00502B27">
        <w:t xml:space="preserve"> a</w:t>
      </w:r>
      <w:r>
        <w:t>lapján értékeli a gyakorlat teljesítését.</w:t>
      </w:r>
      <w:r w:rsidRPr="00D772D1">
        <w:t xml:space="preserve"> </w:t>
      </w:r>
      <w:r w:rsidRPr="00CF0D88">
        <w:t xml:space="preserve">A naplót egy példányban kell elkészíteni, és </w:t>
      </w:r>
      <w:r>
        <w:t xml:space="preserve">a </w:t>
      </w:r>
      <w:r w:rsidR="005D2087">
        <w:t xml:space="preserve">szakfelelős </w:t>
      </w:r>
      <w:r>
        <w:t xml:space="preserve">általi </w:t>
      </w:r>
      <w:r w:rsidR="007750D7">
        <w:t xml:space="preserve">értékelést </w:t>
      </w:r>
      <w:r>
        <w:t xml:space="preserve">követően </w:t>
      </w:r>
      <w:r w:rsidRPr="00CF0D88">
        <w:t>a</w:t>
      </w:r>
      <w:r w:rsidR="005D2087">
        <w:t xml:space="preserve"> </w:t>
      </w:r>
      <w:r w:rsidR="001E0A97">
        <w:t xml:space="preserve">Tanulmányi </w:t>
      </w:r>
      <w:r w:rsidR="005D2087">
        <w:t xml:space="preserve">Osztályra </w:t>
      </w:r>
      <w:r w:rsidRPr="00CF0D88">
        <w:t>kell leadni</w:t>
      </w:r>
      <w:r>
        <w:t>. A gyakorlat teljesítése feltétele a záróvizsgára bocsátásnak.</w:t>
      </w:r>
    </w:p>
    <w:p w14:paraId="3C62EB70" w14:textId="77777777" w:rsidR="00BE7CCA" w:rsidRDefault="00AF7399" w:rsidP="00BE7CCA">
      <w:pPr>
        <w:numPr>
          <w:ilvl w:val="0"/>
          <w:numId w:val="8"/>
        </w:numPr>
        <w:jc w:val="both"/>
      </w:pPr>
      <w:r>
        <w:t xml:space="preserve">Évfolyamtárs, egyetemi </w:t>
      </w:r>
      <w:r w:rsidRPr="00E6336F">
        <w:t>BSc</w:t>
      </w:r>
      <w:r w:rsidR="00BE7CCA" w:rsidRPr="00E6336F">
        <w:t xml:space="preserve"> vagy MS</w:t>
      </w:r>
      <w:r w:rsidR="009D2C2F" w:rsidRPr="00E6336F">
        <w:t>c</w:t>
      </w:r>
      <w:r w:rsidRPr="00E6336F">
        <w:t xml:space="preserve"> </w:t>
      </w:r>
      <w:r w:rsidR="00BE7CCA" w:rsidRPr="00E6336F">
        <w:t>képzésben</w:t>
      </w:r>
      <w:r w:rsidR="00BE7CCA">
        <w:t xml:space="preserve"> tanuló és/vagy diplomával még nem rendelkező hallgató, illetve közvetlen rokon nem igazolhatja a gyakorlati idő letöltését.</w:t>
      </w:r>
    </w:p>
    <w:p w14:paraId="39EF0E44" w14:textId="77777777" w:rsidR="00BE7CCA" w:rsidRDefault="00BE7CCA" w:rsidP="00BE7CCA">
      <w:pPr>
        <w:numPr>
          <w:ilvl w:val="0"/>
          <w:numId w:val="8"/>
        </w:numPr>
        <w:jc w:val="both"/>
      </w:pPr>
      <w:r>
        <w:t>A gyakorlat alól felmentés kérhető az alábbi esetben:</w:t>
      </w:r>
    </w:p>
    <w:p w14:paraId="230313BB" w14:textId="77777777" w:rsidR="00BE7CCA" w:rsidRDefault="00BE7CCA" w:rsidP="00BE7CCA">
      <w:pPr>
        <w:numPr>
          <w:ilvl w:val="0"/>
          <w:numId w:val="11"/>
        </w:numPr>
        <w:tabs>
          <w:tab w:val="clear" w:pos="360"/>
        </w:tabs>
        <w:ind w:left="1083" w:hanging="342"/>
        <w:jc w:val="both"/>
      </w:pPr>
      <w:r>
        <w:t>ha a levelező tagozatos hallgató munkahelye a szakterületre esik, és ott minimum 6 hónapos munkaviszonnyal rendelkezik.</w:t>
      </w:r>
    </w:p>
    <w:p w14:paraId="4818BC48" w14:textId="0750CE0C" w:rsidR="00BE7CCA" w:rsidRDefault="00BE7CCA" w:rsidP="00BE7CCA">
      <w:pPr>
        <w:ind w:firstLine="684"/>
        <w:jc w:val="both"/>
      </w:pPr>
      <w:r>
        <w:t xml:space="preserve">A felmentési kérelemhez csatolni kell a felsorolt feltételeket igazoló papírokat (munkaviszony-igazolást, a munkahely profiljának rövid leírását, a hallgató munkaköri leírását), valamint egy, az erről az időszakról készített, munkahelyi vezetőjével </w:t>
      </w:r>
      <w:r w:rsidR="00C74E78">
        <w:t>igazolt</w:t>
      </w:r>
      <w:r>
        <w:t xml:space="preserve"> naplót. A kérelem elfogadásáról vagy elutasításáról a szak</w:t>
      </w:r>
      <w:r w:rsidR="005D2087">
        <w:t xml:space="preserve">felelős </w:t>
      </w:r>
      <w:r>
        <w:t>dönt.</w:t>
      </w:r>
    </w:p>
    <w:p w14:paraId="77FBFDB4" w14:textId="77777777" w:rsidR="00592D5B" w:rsidRDefault="00592D5B" w:rsidP="00BE7CCA">
      <w:pPr>
        <w:ind w:firstLine="684"/>
        <w:jc w:val="both"/>
      </w:pPr>
      <w:r>
        <w:br w:type="page"/>
      </w:r>
    </w:p>
    <w:p w14:paraId="1940E3A5" w14:textId="147EF41F" w:rsidR="00BE7CCA" w:rsidRPr="00F2363E" w:rsidRDefault="007750D7" w:rsidP="00F2363E">
      <w:pPr>
        <w:pStyle w:val="Cmsor1"/>
        <w:rPr>
          <w:rFonts w:ascii="Times New Roman" w:hAnsi="Times New Roman"/>
          <w:i/>
          <w:iCs/>
          <w:color w:val="auto"/>
          <w:sz w:val="24"/>
          <w:szCs w:val="24"/>
        </w:rPr>
      </w:pPr>
      <w:bookmarkStart w:id="10" w:name="_Toc33442419"/>
      <w:r w:rsidRPr="00F2363E">
        <w:rPr>
          <w:rFonts w:ascii="Times New Roman" w:hAnsi="Times New Roman"/>
          <w:color w:val="auto"/>
          <w:sz w:val="24"/>
          <w:szCs w:val="24"/>
        </w:rPr>
        <w:lastRenderedPageBreak/>
        <w:t>I</w:t>
      </w:r>
      <w:r w:rsidR="00BE7CCA" w:rsidRPr="00F2363E">
        <w:rPr>
          <w:rFonts w:ascii="Times New Roman" w:hAnsi="Times New Roman"/>
          <w:color w:val="auto"/>
          <w:sz w:val="24"/>
          <w:szCs w:val="24"/>
        </w:rPr>
        <w:t>V. A gyakorlati félév időbeosztása</w:t>
      </w:r>
      <w:bookmarkEnd w:id="10"/>
    </w:p>
    <w:p w14:paraId="6969F127" w14:textId="2539EE5F" w:rsidR="00BE7CCA" w:rsidRPr="00605464" w:rsidRDefault="00BE7CCA" w:rsidP="00BE7CCA">
      <w:pPr>
        <w:numPr>
          <w:ilvl w:val="0"/>
          <w:numId w:val="10"/>
        </w:numPr>
        <w:tabs>
          <w:tab w:val="clear" w:pos="720"/>
        </w:tabs>
        <w:ind w:left="399" w:hanging="399"/>
        <w:jc w:val="both"/>
        <w:rPr>
          <w:rFonts w:ascii="TimesNewRomanPSMT" w:hAnsi="TimesNewRomanPSMT" w:cs="TimesNewRomanPSMT"/>
        </w:rPr>
      </w:pPr>
      <w:r w:rsidRPr="001E7021">
        <w:t>A hallgatóknak</w:t>
      </w:r>
      <w:r>
        <w:t xml:space="preserve"> önállóan kell találniuk szakmai gyakorlati helyet, melynek fogadásukra való készségéről előzetesen tájékozódniuk kell. Az eddig akkreditált gyakorlati helyek listája a </w:t>
      </w:r>
      <w:r w:rsidR="00AA084E">
        <w:t>4</w:t>
      </w:r>
      <w:r>
        <w:t xml:space="preserve">. sz. mellékletben szerepel. A gyakorlati hely megtalálása után a 3 példányban kitöltött </w:t>
      </w:r>
      <w:r w:rsidR="005D2087">
        <w:t xml:space="preserve">fogadónyilatkozatot </w:t>
      </w:r>
      <w:r>
        <w:t xml:space="preserve">(1. sz. melléklet) alá kell íratniuk a </w:t>
      </w:r>
      <w:r w:rsidR="00605464">
        <w:t>fogadó intézmény vezetőjével</w:t>
      </w:r>
      <w:r>
        <w:t>, és le kell adniuk a</w:t>
      </w:r>
      <w:r w:rsidR="00DA35DC">
        <w:t xml:space="preserve"> Tanulmányi</w:t>
      </w:r>
      <w:r w:rsidR="00C739CE">
        <w:t xml:space="preserve"> </w:t>
      </w:r>
      <w:r w:rsidR="005D2087">
        <w:t>Osztályra</w:t>
      </w:r>
      <w:r>
        <w:t>. Amennyiben a kiválasztott gyakorlati hely nem szerepel a szakvezetés által ajánlott (</w:t>
      </w:r>
      <w:r w:rsidR="00AA084E">
        <w:t>4</w:t>
      </w:r>
      <w:r>
        <w:t>. sz. mellékletben szereplő) listán, a szak</w:t>
      </w:r>
      <w:r w:rsidR="00C739CE">
        <w:t>felelőssel</w:t>
      </w:r>
      <w:r>
        <w:t xml:space="preserve"> előzetesen feltétlenül egyeztetni kell az elfogadhatóságáról. </w:t>
      </w:r>
      <w:r w:rsidR="00605464">
        <w:t xml:space="preserve">A </w:t>
      </w:r>
      <w:r w:rsidR="005D2087">
        <w:t>fogadó</w:t>
      </w:r>
      <w:r w:rsidR="00605464">
        <w:t>nyilatkozatok feldolgozása és további ügyintézése az MKK Gyakorlat</w:t>
      </w:r>
      <w:r w:rsidR="00C739CE">
        <w:t xml:space="preserve">i Oktatási </w:t>
      </w:r>
      <w:r w:rsidR="00605464">
        <w:t xml:space="preserve">Osztályán történik. </w:t>
      </w:r>
      <w:r>
        <w:t xml:space="preserve">A </w:t>
      </w:r>
      <w:r w:rsidR="00A64645">
        <w:t>fogadó</w:t>
      </w:r>
      <w:r>
        <w:t xml:space="preserve">nyilatkozat </w:t>
      </w:r>
      <w:r w:rsidR="00C66B65">
        <w:t xml:space="preserve">egy példányát a hallgató </w:t>
      </w:r>
      <w:r>
        <w:t>a</w:t>
      </w:r>
      <w:r w:rsidR="00DA35DC">
        <w:t xml:space="preserve"> Tanulmányi </w:t>
      </w:r>
      <w:r w:rsidR="00A64645">
        <w:t>Osztályon</w:t>
      </w:r>
      <w:r w:rsidR="00C739CE">
        <w:t xml:space="preserve"> </w:t>
      </w:r>
      <w:r w:rsidR="00C66B65">
        <w:t>tudja átvenni</w:t>
      </w:r>
      <w:r>
        <w:t>.</w:t>
      </w:r>
    </w:p>
    <w:p w14:paraId="2055588F" w14:textId="066218AB" w:rsidR="00BE7CCA" w:rsidRDefault="00BE7CCA" w:rsidP="00BE7CC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EF3CDF">
        <w:t xml:space="preserve">A </w:t>
      </w:r>
      <w:r>
        <w:t xml:space="preserve">hallgatónak a </w:t>
      </w:r>
      <w:r w:rsidRPr="00EF3CDF">
        <w:t>gyakorlati munkára vonatkozó</w:t>
      </w:r>
      <w:r w:rsidR="00C739CE">
        <w:t>,</w:t>
      </w:r>
      <w:r w:rsidRPr="00EF3CDF">
        <w:t xml:space="preserve"> </w:t>
      </w:r>
      <w:r w:rsidR="00A64645">
        <w:t>a Tanulmányi Osztálytól megkapott fogadó</w:t>
      </w:r>
      <w:r>
        <w:t>nyilatkozat aláírt példányával</w:t>
      </w:r>
      <w:r w:rsidRPr="00EF3CDF">
        <w:t xml:space="preserve"> </w:t>
      </w:r>
      <w:r>
        <w:t>kell jelentkeznie</w:t>
      </w:r>
      <w:r w:rsidRPr="00EF3CDF">
        <w:t xml:space="preserve"> a </w:t>
      </w:r>
      <w:r>
        <w:t xml:space="preserve">fogadó intézményben a </w:t>
      </w:r>
      <w:r w:rsidRPr="00EF3CDF">
        <w:t>gyakorlati munka megkezdésére.</w:t>
      </w:r>
    </w:p>
    <w:p w14:paraId="18908C2A" w14:textId="4A7F9B9B" w:rsidR="00592D5B" w:rsidRDefault="00BE7CCA" w:rsidP="00592D5B">
      <w:pPr>
        <w:numPr>
          <w:ilvl w:val="0"/>
          <w:numId w:val="10"/>
        </w:numPr>
        <w:tabs>
          <w:tab w:val="clear" w:pos="720"/>
        </w:tabs>
        <w:ind w:left="342" w:hanging="342"/>
        <w:jc w:val="both"/>
      </w:pPr>
      <w:r>
        <w:t>A gyakorlati naplót, a gyakorlat</w:t>
      </w:r>
      <w:r w:rsidR="00914EDB">
        <w:t>i</w:t>
      </w:r>
      <w:r>
        <w:t xml:space="preserve"> vezető á</w:t>
      </w:r>
      <w:r w:rsidR="00106B69">
        <w:t xml:space="preserve">ltal írott igazolással </w:t>
      </w:r>
      <w:r>
        <w:t xml:space="preserve">együtt (2. sz. melléklet), a </w:t>
      </w:r>
      <w:r w:rsidR="00DB7F7B">
        <w:t xml:space="preserve">következő szorgalmi időszakra való bejelentkezéskor </w:t>
      </w:r>
      <w:r>
        <w:t>le kell adni a</w:t>
      </w:r>
      <w:r w:rsidR="00DA35DC">
        <w:t xml:space="preserve"> Tanulmányi</w:t>
      </w:r>
      <w:r w:rsidR="00C739CE">
        <w:t xml:space="preserve"> </w:t>
      </w:r>
      <w:r w:rsidR="00DB7F7B">
        <w:t>Osztályra</w:t>
      </w:r>
      <w:r>
        <w:t xml:space="preserve">. A gyakorlati naplónak részletesen ismertetnie kell a gyakorlati helyet és az ott elvégzett feladatokat. A </w:t>
      </w:r>
      <w:r w:rsidR="00DB7F7B">
        <w:t>Szakmai gyakorlatra kapott érdemjegyet</w:t>
      </w:r>
      <w:r>
        <w:t xml:space="preserve"> a szak</w:t>
      </w:r>
      <w:r w:rsidR="00DB7F7B">
        <w:t xml:space="preserve">felelős </w:t>
      </w:r>
      <w:r>
        <w:t xml:space="preserve">írja be a </w:t>
      </w:r>
      <w:r w:rsidR="008133DF">
        <w:t>Neptun rendszerbe</w:t>
      </w:r>
      <w:r>
        <w:t>.</w:t>
      </w:r>
    </w:p>
    <w:p w14:paraId="7C5DDBC7" w14:textId="7E53AF38" w:rsidR="00BE7CCA" w:rsidRPr="009814B3" w:rsidRDefault="00592D5B" w:rsidP="009814B3">
      <w:pPr>
        <w:rPr>
          <w:b/>
          <w:bCs/>
          <w:i/>
          <w:iCs/>
        </w:rPr>
      </w:pPr>
      <w:r>
        <w:br w:type="page"/>
      </w:r>
      <w:r w:rsidR="00511FC7" w:rsidRPr="009814B3">
        <w:rPr>
          <w:b/>
          <w:bCs/>
        </w:rPr>
        <w:lastRenderedPageBreak/>
        <w:t>1.</w:t>
      </w:r>
      <w:r w:rsidR="00B438FC" w:rsidRPr="009814B3">
        <w:rPr>
          <w:b/>
          <w:bCs/>
        </w:rPr>
        <w:t xml:space="preserve"> </w:t>
      </w:r>
      <w:r w:rsidR="00BE7CCA" w:rsidRPr="009814B3">
        <w:rPr>
          <w:b/>
          <w:bCs/>
        </w:rPr>
        <w:t>sz. melléklet</w:t>
      </w:r>
    </w:p>
    <w:p w14:paraId="51A765C1" w14:textId="77777777" w:rsidR="00DB7F7B" w:rsidRDefault="00DB7F7B" w:rsidP="00DB7F7B">
      <w:pPr>
        <w:pStyle w:val="lfej"/>
        <w:jc w:val="right"/>
        <w:rPr>
          <w:b/>
          <w:sz w:val="20"/>
        </w:rPr>
      </w:pPr>
      <w:r w:rsidRPr="00036EBE">
        <w:rPr>
          <w:b/>
          <w:sz w:val="20"/>
        </w:rPr>
        <w:t>Le</w:t>
      </w:r>
      <w:r>
        <w:rPr>
          <w:b/>
          <w:sz w:val="20"/>
        </w:rPr>
        <w:t>a</w:t>
      </w:r>
      <w:r w:rsidRPr="00036EBE">
        <w:rPr>
          <w:b/>
          <w:sz w:val="20"/>
        </w:rPr>
        <w:t>dási határidő</w:t>
      </w:r>
      <w:r>
        <w:rPr>
          <w:b/>
          <w:sz w:val="20"/>
        </w:rPr>
        <w:t>: március 31.</w:t>
      </w:r>
    </w:p>
    <w:p w14:paraId="1DF76D10" w14:textId="77777777" w:rsidR="00DB7F7B" w:rsidRPr="00036EBE" w:rsidRDefault="00DB7F7B" w:rsidP="00DB7F7B">
      <w:pPr>
        <w:pStyle w:val="lfej"/>
        <w:jc w:val="right"/>
        <w:rPr>
          <w:b/>
          <w:sz w:val="20"/>
        </w:rPr>
      </w:pPr>
      <w:r>
        <w:rPr>
          <w:b/>
          <w:sz w:val="20"/>
        </w:rPr>
        <w:t>Leadandó: 3 példányban</w:t>
      </w:r>
    </w:p>
    <w:p w14:paraId="381FD162" w14:textId="77777777" w:rsidR="00DB7F7B" w:rsidRPr="00C74E78" w:rsidRDefault="00DB7F7B" w:rsidP="00DB7F7B">
      <w:pPr>
        <w:pStyle w:val="Cmsor1"/>
        <w:jc w:val="center"/>
        <w:rPr>
          <w:rFonts w:ascii="Times New Roman" w:hAnsi="Times New Roman"/>
          <w:b w:val="0"/>
          <w:sz w:val="24"/>
          <w:szCs w:val="24"/>
        </w:rPr>
      </w:pPr>
      <w:bookmarkStart w:id="11" w:name="_Toc33442420"/>
      <w:r w:rsidRPr="00C74E78">
        <w:rPr>
          <w:rFonts w:ascii="Times New Roman" w:hAnsi="Times New Roman"/>
          <w:sz w:val="24"/>
          <w:szCs w:val="24"/>
        </w:rPr>
        <w:t>F O G A D Ó    N Y I L A T K O Z A T</w:t>
      </w:r>
      <w:bookmarkEnd w:id="11"/>
    </w:p>
    <w:p w14:paraId="37B07CE3" w14:textId="77777777" w:rsidR="00DB7F7B" w:rsidRPr="00D90D0E" w:rsidRDefault="00DB7F7B" w:rsidP="00DB7F7B">
      <w:pPr>
        <w:rPr>
          <w:szCs w:val="26"/>
        </w:rPr>
      </w:pPr>
    </w:p>
    <w:p w14:paraId="08B3D39B" w14:textId="47DF2F64" w:rsidR="00DB7F7B" w:rsidRPr="00015494" w:rsidRDefault="00DB7F7B" w:rsidP="00DB7F7B">
      <w:pPr>
        <w:jc w:val="both"/>
        <w:rPr>
          <w:b/>
        </w:rPr>
      </w:pPr>
      <w:r w:rsidRPr="00015494">
        <w:t xml:space="preserve">Vállaljuk, hogy a Szent István Egyetem Mezőgazdaság- és Környezettudományi Kar </w:t>
      </w:r>
      <w:r>
        <w:rPr>
          <w:b/>
        </w:rPr>
        <w:t xml:space="preserve">nappali/levelező </w:t>
      </w:r>
      <w:r w:rsidRPr="00015494">
        <w:rPr>
          <w:b/>
        </w:rPr>
        <w:t>tagozatos,</w:t>
      </w:r>
      <w:r w:rsidRPr="00015494">
        <w:t xml:space="preserve"> </w:t>
      </w:r>
      <w:r>
        <w:rPr>
          <w:b/>
        </w:rPr>
        <w:t>természetvédelmi</w:t>
      </w:r>
      <w:r>
        <w:t xml:space="preserve"> </w:t>
      </w:r>
      <w:r w:rsidRPr="00015494">
        <w:rPr>
          <w:b/>
        </w:rPr>
        <w:t>mérnök</w:t>
      </w:r>
      <w:r>
        <w:rPr>
          <w:b/>
        </w:rPr>
        <w:t>i</w:t>
      </w:r>
      <w:r w:rsidRPr="00015494">
        <w:rPr>
          <w:b/>
        </w:rPr>
        <w:t xml:space="preserve"> MSc szakos</w:t>
      </w:r>
      <w:r w:rsidRPr="00015494">
        <w:t xml:space="preserve"> hallgatója (hallgatói) szervezetünknél tölthesse (tölthessék) a tantervben előírt, </w:t>
      </w:r>
      <w:r w:rsidRPr="00015494">
        <w:rPr>
          <w:b/>
        </w:rPr>
        <w:t>„</w:t>
      </w:r>
      <w:r>
        <w:rPr>
          <w:b/>
        </w:rPr>
        <w:t>S</w:t>
      </w:r>
      <w:r w:rsidRPr="00015494">
        <w:rPr>
          <w:b/>
          <w:color w:val="000000"/>
        </w:rPr>
        <w:t>zakmai gyakorlat” –</w:t>
      </w:r>
      <w:proofErr w:type="spellStart"/>
      <w:r w:rsidRPr="00015494">
        <w:rPr>
          <w:color w:val="000000"/>
        </w:rPr>
        <w:t>ot</w:t>
      </w:r>
      <w:proofErr w:type="spellEnd"/>
      <w:r w:rsidRPr="00015494">
        <w:rPr>
          <w:color w:val="000000"/>
        </w:rPr>
        <w:t>.</w:t>
      </w:r>
    </w:p>
    <w:p w14:paraId="75C98B31" w14:textId="77777777" w:rsidR="00DB7F7B" w:rsidRPr="005244D8" w:rsidRDefault="00DB7F7B" w:rsidP="00DB7F7B">
      <w:pPr>
        <w:pStyle w:val="Szvegtrzs"/>
        <w:rPr>
          <w:szCs w:val="26"/>
        </w:rPr>
      </w:pPr>
      <w:r>
        <w:rPr>
          <w:szCs w:val="26"/>
        </w:rPr>
        <w:t xml:space="preserve"> </w:t>
      </w:r>
    </w:p>
    <w:p w14:paraId="4FEDC53F" w14:textId="77777777" w:rsidR="00DB7F7B" w:rsidRPr="00CC6CCD" w:rsidRDefault="00DB7F7B" w:rsidP="00DB7F7B">
      <w:pPr>
        <w:rPr>
          <w:b/>
        </w:rPr>
      </w:pPr>
      <w:r w:rsidRPr="00CC6CCD">
        <w:rPr>
          <w:b/>
        </w:rPr>
        <w:t>1. A gyakorlat időpontja</w:t>
      </w:r>
      <w:r w:rsidRPr="00CC6CCD">
        <w:t xml:space="preserve">: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FB4D1D5" w14:textId="77777777" w:rsidR="00DB7F7B" w:rsidRPr="00CC6CCD" w:rsidRDefault="00DB7F7B" w:rsidP="00DB7F7B"/>
    <w:p w14:paraId="06E2D151" w14:textId="77777777" w:rsidR="00DB7F7B" w:rsidRPr="00CC6CCD" w:rsidRDefault="00DB7F7B" w:rsidP="00DB7F7B">
      <w:r w:rsidRPr="00CC6CCD">
        <w:rPr>
          <w:b/>
        </w:rPr>
        <w:t>2.  Fogadott hallgató(k):</w:t>
      </w:r>
      <w:r w:rsidRPr="00CC6CCD">
        <w:tab/>
        <w:t>1. ..........................................................................</w:t>
      </w:r>
      <w:r>
        <w:t>.......</w:t>
      </w:r>
      <w:r w:rsidRPr="00CC6CCD">
        <w:t>........... név</w:t>
      </w:r>
    </w:p>
    <w:p w14:paraId="4684CA7F" w14:textId="77777777" w:rsidR="00DB7F7B" w:rsidRPr="00CC6CCD" w:rsidRDefault="00DB7F7B" w:rsidP="00DB7F7B"/>
    <w:p w14:paraId="6F593B35" w14:textId="77777777" w:rsidR="00DB7F7B" w:rsidRDefault="00DB7F7B" w:rsidP="00DB7F7B">
      <w:r w:rsidRPr="00CC6CCD">
        <w:tab/>
      </w:r>
      <w:r w:rsidRPr="00CC6CCD">
        <w:tab/>
      </w:r>
      <w:r w:rsidRPr="00CC6CCD">
        <w:tab/>
      </w:r>
      <w:r w:rsidRPr="00CC6CCD">
        <w:tab/>
        <w:t>2. ...............................................................................</w:t>
      </w:r>
      <w:r>
        <w:t>.......</w:t>
      </w:r>
      <w:r w:rsidRPr="00CC6CCD">
        <w:t>...... név</w:t>
      </w:r>
    </w:p>
    <w:p w14:paraId="4D414E9F" w14:textId="77777777" w:rsidR="00DB7F7B" w:rsidRPr="00CC6CCD" w:rsidRDefault="00DB7F7B" w:rsidP="00DB7F7B"/>
    <w:p w14:paraId="5D721907" w14:textId="77777777" w:rsidR="00DB7F7B" w:rsidRPr="00CC6CCD" w:rsidRDefault="00DB7F7B" w:rsidP="00DB7F7B"/>
    <w:p w14:paraId="7D3717A0" w14:textId="77777777" w:rsidR="00DB7F7B" w:rsidRPr="00CC6CCD" w:rsidRDefault="00DB7F7B" w:rsidP="00DB7F7B">
      <w:pPr>
        <w:tabs>
          <w:tab w:val="left" w:pos="5812"/>
        </w:tabs>
        <w:rPr>
          <w:b/>
        </w:rPr>
      </w:pPr>
      <w:r w:rsidRPr="00CC6CCD">
        <w:rPr>
          <w:b/>
        </w:rPr>
        <w:t>3. A hallgató(k) gyakorlatát irányító (külső gyakorlatvezető) szakember(</w:t>
      </w:r>
      <w:proofErr w:type="spellStart"/>
      <w:r w:rsidRPr="00CC6CCD">
        <w:rPr>
          <w:b/>
        </w:rPr>
        <w:t>ek</w:t>
      </w:r>
      <w:proofErr w:type="spellEnd"/>
      <w:r w:rsidRPr="00CC6CCD">
        <w:rPr>
          <w:b/>
        </w:rPr>
        <w:t>):</w:t>
      </w:r>
    </w:p>
    <w:p w14:paraId="45925F84" w14:textId="77777777" w:rsidR="00DB7F7B" w:rsidRPr="00CC6CCD" w:rsidRDefault="00DB7F7B" w:rsidP="00DB7F7B">
      <w:pPr>
        <w:tabs>
          <w:tab w:val="left" w:pos="5812"/>
        </w:tabs>
      </w:pPr>
    </w:p>
    <w:p w14:paraId="1B6737AD" w14:textId="77777777" w:rsidR="00DB7F7B" w:rsidRPr="00CC6CCD" w:rsidRDefault="00DB7F7B" w:rsidP="00DB7F7B">
      <w:pPr>
        <w:tabs>
          <w:tab w:val="left" w:pos="5812"/>
        </w:tabs>
      </w:pPr>
      <w:r w:rsidRPr="00CC6CCD">
        <w:t xml:space="preserve">                       </w:t>
      </w:r>
      <w:proofErr w:type="gramStart"/>
      <w:r w:rsidRPr="00CC6CCD">
        <w:t xml:space="preserve">név:   </w:t>
      </w:r>
      <w:proofErr w:type="gramEnd"/>
      <w:r w:rsidRPr="00CC6CCD">
        <w:t xml:space="preserve">                                  munkakör:                         végzettség:</w:t>
      </w:r>
    </w:p>
    <w:p w14:paraId="61CFB0D3" w14:textId="77777777" w:rsidR="00DB7F7B" w:rsidRPr="00CC6CCD" w:rsidRDefault="00DB7F7B" w:rsidP="00DB7F7B">
      <w:pPr>
        <w:tabs>
          <w:tab w:val="left" w:pos="5812"/>
        </w:tabs>
      </w:pPr>
    </w:p>
    <w:p w14:paraId="77BF8BB4" w14:textId="77777777" w:rsidR="00DB7F7B" w:rsidRPr="00CC6CCD" w:rsidRDefault="00DB7F7B" w:rsidP="00DB7F7B">
      <w:pPr>
        <w:tabs>
          <w:tab w:val="left" w:pos="5812"/>
        </w:tabs>
      </w:pPr>
      <w:r w:rsidRPr="00CC6CCD">
        <w:t>....................................................      ...................................     ................................</w:t>
      </w:r>
      <w:r>
        <w:t>...........</w:t>
      </w:r>
      <w:r w:rsidRPr="00CC6CCD">
        <w:t>....</w:t>
      </w:r>
      <w:r>
        <w:t>..</w:t>
      </w:r>
      <w:r w:rsidRPr="00CC6CCD">
        <w:t>....</w:t>
      </w:r>
    </w:p>
    <w:p w14:paraId="0A5F7EAA" w14:textId="77777777" w:rsidR="00DB7F7B" w:rsidRPr="00CC6CCD" w:rsidRDefault="00DB7F7B" w:rsidP="00DB7F7B">
      <w:pPr>
        <w:tabs>
          <w:tab w:val="left" w:pos="5812"/>
        </w:tabs>
      </w:pPr>
    </w:p>
    <w:p w14:paraId="0C8B066B" w14:textId="77777777" w:rsidR="00DB7F7B" w:rsidRPr="00CC6CCD" w:rsidRDefault="00DB7F7B" w:rsidP="00DB7F7B">
      <w:pPr>
        <w:tabs>
          <w:tab w:val="left" w:pos="5812"/>
        </w:tabs>
      </w:pPr>
      <w:r w:rsidRPr="00CC6CCD">
        <w:t>....................................................      ...................................     ................................</w:t>
      </w:r>
      <w:r>
        <w:t>.............</w:t>
      </w:r>
      <w:r w:rsidRPr="00CC6CCD">
        <w:t>........</w:t>
      </w:r>
    </w:p>
    <w:p w14:paraId="4C81F55C" w14:textId="77777777" w:rsidR="00DB7F7B" w:rsidRPr="00CC6CCD" w:rsidRDefault="00DB7F7B" w:rsidP="00DB7F7B">
      <w:pPr>
        <w:tabs>
          <w:tab w:val="left" w:pos="5812"/>
        </w:tabs>
      </w:pPr>
    </w:p>
    <w:p w14:paraId="30AEB6FF" w14:textId="77777777" w:rsidR="00DB7F7B" w:rsidRPr="00CC6CCD" w:rsidRDefault="00DB7F7B" w:rsidP="00DB7F7B">
      <w:pPr>
        <w:tabs>
          <w:tab w:val="left" w:pos="5812"/>
        </w:tabs>
        <w:rPr>
          <w:b/>
        </w:rPr>
      </w:pPr>
      <w:r w:rsidRPr="00CC6CCD">
        <w:rPr>
          <w:b/>
        </w:rPr>
        <w:t>4. A fogadó</w:t>
      </w:r>
      <w:r>
        <w:rPr>
          <w:b/>
        </w:rPr>
        <w:t xml:space="preserve"> cég/intézetre vonatkozó adatok:</w:t>
      </w:r>
    </w:p>
    <w:p w14:paraId="39AF0FAE" w14:textId="77777777" w:rsidR="00DB7F7B" w:rsidRPr="00CC6CCD" w:rsidRDefault="00DB7F7B" w:rsidP="00DB7F7B">
      <w:pPr>
        <w:tabs>
          <w:tab w:val="left" w:pos="5812"/>
        </w:tabs>
      </w:pPr>
    </w:p>
    <w:p w14:paraId="0BF96526" w14:textId="77777777" w:rsidR="00DB7F7B" w:rsidRPr="00CC6CCD" w:rsidRDefault="00DB7F7B" w:rsidP="00DB7F7B">
      <w:pPr>
        <w:tabs>
          <w:tab w:val="left" w:pos="5812"/>
        </w:tabs>
      </w:pPr>
      <w:r w:rsidRPr="00CC6CCD">
        <w:t xml:space="preserve">         a cég/intézet neve:  ...........................................................................................</w:t>
      </w:r>
      <w:r>
        <w:t>.............</w:t>
      </w:r>
      <w:r w:rsidRPr="00CC6CCD">
        <w:t>..</w:t>
      </w:r>
      <w:r>
        <w:t>.</w:t>
      </w:r>
      <w:r w:rsidRPr="00CC6CCD">
        <w:t>...</w:t>
      </w:r>
    </w:p>
    <w:p w14:paraId="79AA1B99" w14:textId="77777777" w:rsidR="00DB7F7B" w:rsidRPr="00CC6CCD" w:rsidRDefault="00DB7F7B" w:rsidP="00DB7F7B">
      <w:pPr>
        <w:tabs>
          <w:tab w:val="left" w:pos="58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CCDFE" wp14:editId="0D574F56">
                <wp:simplePos x="0" y="0"/>
                <wp:positionH relativeFrom="column">
                  <wp:posOffset>1394460</wp:posOffset>
                </wp:positionH>
                <wp:positionV relativeFrom="paragraph">
                  <wp:posOffset>69850</wp:posOffset>
                </wp:positionV>
                <wp:extent cx="167005" cy="243205"/>
                <wp:effectExtent l="8255" t="8890" r="5715" b="508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877EB" w14:textId="77777777" w:rsidR="006733B4" w:rsidRDefault="006733B4" w:rsidP="00DB7F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CCDFE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109.8pt;margin-top:5.5pt;width:13.1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">
                <v:textbox>
                  <w:txbxContent>
                    <w:p w14:paraId="38E877EB" w14:textId="77777777" w:rsidR="006733B4" w:rsidRDefault="006733B4" w:rsidP="00DB7F7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B4359" wp14:editId="1EA39483">
                <wp:simplePos x="0" y="0"/>
                <wp:positionH relativeFrom="column">
                  <wp:posOffset>1165860</wp:posOffset>
                </wp:positionH>
                <wp:positionV relativeFrom="paragraph">
                  <wp:posOffset>69850</wp:posOffset>
                </wp:positionV>
                <wp:extent cx="167005" cy="243205"/>
                <wp:effectExtent l="8255" t="8890" r="5715" b="508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1854A" w14:textId="77777777" w:rsidR="006733B4" w:rsidRDefault="006733B4" w:rsidP="00DB7F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4359" id="Szövegdoboz 6" o:spid="_x0000_s1027" type="#_x0000_t202" style="position:absolute;margin-left:91.8pt;margin-top:5.5pt;width:13.15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">
                <v:textbox>
                  <w:txbxContent>
                    <w:p w14:paraId="3571854A" w14:textId="77777777" w:rsidR="006733B4" w:rsidRDefault="006733B4" w:rsidP="00DB7F7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51DA4" wp14:editId="01CECAF6">
                <wp:simplePos x="0" y="0"/>
                <wp:positionH relativeFrom="column">
                  <wp:posOffset>948055</wp:posOffset>
                </wp:positionH>
                <wp:positionV relativeFrom="paragraph">
                  <wp:posOffset>69850</wp:posOffset>
                </wp:positionV>
                <wp:extent cx="167005" cy="243205"/>
                <wp:effectExtent l="9525" t="8890" r="13970" b="508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BE8A9" w14:textId="77777777" w:rsidR="006733B4" w:rsidRDefault="006733B4" w:rsidP="00DB7F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1DA4" id="Szövegdoboz 7" o:spid="_x0000_s1028" type="#_x0000_t202" style="position:absolute;margin-left:74.65pt;margin-top:5.5pt;width:13.1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">
                <v:textbox>
                  <w:txbxContent>
                    <w:p w14:paraId="00BBE8A9" w14:textId="77777777" w:rsidR="006733B4" w:rsidRDefault="006733B4" w:rsidP="00DB7F7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D038D" wp14:editId="268E1D4E">
                <wp:simplePos x="0" y="0"/>
                <wp:positionH relativeFrom="column">
                  <wp:posOffset>713105</wp:posOffset>
                </wp:positionH>
                <wp:positionV relativeFrom="paragraph">
                  <wp:posOffset>69850</wp:posOffset>
                </wp:positionV>
                <wp:extent cx="168275" cy="243205"/>
                <wp:effectExtent l="12700" t="8890" r="9525" b="508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2B01" w14:textId="77777777" w:rsidR="006733B4" w:rsidRDefault="006733B4" w:rsidP="00DB7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038D" id="Szövegdoboz 8" o:spid="_x0000_s1029" type="#_x0000_t202" style="position:absolute;margin-left:56.15pt;margin-top:5.5pt;width:13.2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">
                <v:textbox>
                  <w:txbxContent>
                    <w:p w14:paraId="00972B01" w14:textId="77777777" w:rsidR="006733B4" w:rsidRDefault="006733B4" w:rsidP="00DB7F7B"/>
                  </w:txbxContent>
                </v:textbox>
              </v:shape>
            </w:pict>
          </mc:Fallback>
        </mc:AlternateContent>
      </w:r>
    </w:p>
    <w:p w14:paraId="0DF1B0A6" w14:textId="77777777" w:rsidR="00DB7F7B" w:rsidRPr="00CC6CCD" w:rsidRDefault="00DB7F7B" w:rsidP="00DB7F7B">
      <w:pPr>
        <w:pBdr>
          <w:bar w:val="single" w:sz="4" w:color="auto"/>
        </w:pBdr>
        <w:tabs>
          <w:tab w:val="left" w:pos="3119"/>
          <w:tab w:val="left" w:pos="5812"/>
        </w:tabs>
      </w:pPr>
      <w:r w:rsidRPr="00CC6CCD">
        <w:t xml:space="preserve">         </w:t>
      </w:r>
      <w:proofErr w:type="gramStart"/>
      <w:r w:rsidRPr="00CC6CCD">
        <w:t xml:space="preserve">címe: </w:t>
      </w:r>
      <w:r>
        <w:t xml:space="preserve">  </w:t>
      </w:r>
      <w:proofErr w:type="gramEnd"/>
      <w:r>
        <w:t xml:space="preserve">                   …</w:t>
      </w:r>
      <w:r w:rsidRPr="00CC6CCD">
        <w:t>..................................................................................................</w:t>
      </w:r>
      <w:r>
        <w:t>....</w:t>
      </w:r>
      <w:r w:rsidRPr="00CC6CCD">
        <w:t>.</w:t>
      </w:r>
      <w:r>
        <w:t>....</w:t>
      </w:r>
    </w:p>
    <w:p w14:paraId="0C1291B8" w14:textId="77777777" w:rsidR="00DB7F7B" w:rsidRPr="00CC6CCD" w:rsidRDefault="00DB7F7B" w:rsidP="00DB7F7B">
      <w:pPr>
        <w:tabs>
          <w:tab w:val="left" w:pos="3119"/>
          <w:tab w:val="left" w:pos="5812"/>
        </w:tabs>
      </w:pPr>
    </w:p>
    <w:p w14:paraId="3F6D0946" w14:textId="77777777" w:rsidR="00DB7F7B" w:rsidRPr="00CC6CCD" w:rsidRDefault="00DB7F7B" w:rsidP="00DB7F7B">
      <w:pPr>
        <w:tabs>
          <w:tab w:val="left" w:pos="5812"/>
        </w:tabs>
      </w:pPr>
      <w:r w:rsidRPr="00CC6CCD">
        <w:t xml:space="preserve">         telefon/fax: ...................................</w:t>
      </w:r>
      <w:r>
        <w:t xml:space="preserve">........       </w:t>
      </w:r>
      <w:proofErr w:type="gramStart"/>
      <w:r w:rsidRPr="00CC6CCD">
        <w:t>e-mail:…</w:t>
      </w:r>
      <w:proofErr w:type="gramEnd"/>
      <w:r w:rsidRPr="00CC6CCD">
        <w:t>……………………………</w:t>
      </w:r>
      <w:r>
        <w:t>….….</w:t>
      </w:r>
      <w:r w:rsidRPr="00CC6CCD">
        <w:t>...</w:t>
      </w:r>
    </w:p>
    <w:p w14:paraId="55099C91" w14:textId="77777777" w:rsidR="00DB7F7B" w:rsidRPr="00CC6CCD" w:rsidRDefault="00DB7F7B" w:rsidP="00DB7F7B">
      <w:pPr>
        <w:tabs>
          <w:tab w:val="left" w:pos="5812"/>
        </w:tabs>
      </w:pPr>
      <w:r w:rsidRPr="00CC6CCD">
        <w:t xml:space="preserve">    </w:t>
      </w:r>
    </w:p>
    <w:p w14:paraId="6CC85438" w14:textId="77777777" w:rsidR="00DB7F7B" w:rsidRPr="00CC6CCD" w:rsidRDefault="00DB7F7B" w:rsidP="00DB7F7B">
      <w:pPr>
        <w:tabs>
          <w:tab w:val="left" w:pos="5812"/>
        </w:tabs>
      </w:pPr>
      <w:r w:rsidRPr="00CC6CCD">
        <w:t xml:space="preserve">         </w:t>
      </w:r>
      <w:proofErr w:type="gramStart"/>
      <w:r>
        <w:t>a</w:t>
      </w:r>
      <w:r w:rsidRPr="00CC6CCD">
        <w:t>dószám:…</w:t>
      </w:r>
      <w:proofErr w:type="gramEnd"/>
      <w:r w:rsidRPr="00CC6CCD">
        <w:t>……………………</w:t>
      </w:r>
      <w:r>
        <w:t>………</w:t>
      </w:r>
      <w:r w:rsidRPr="00CC6CCD">
        <w:t xml:space="preserve">   </w:t>
      </w:r>
      <w:r>
        <w:t xml:space="preserve">   s</w:t>
      </w:r>
      <w:r w:rsidRPr="00CC6CCD">
        <w:t xml:space="preserve">tatisztikai </w:t>
      </w:r>
      <w:proofErr w:type="gramStart"/>
      <w:r w:rsidRPr="00CC6CCD">
        <w:t>számjel:…</w:t>
      </w:r>
      <w:proofErr w:type="gramEnd"/>
      <w:r w:rsidRPr="00CC6CCD">
        <w:t>………………....</w:t>
      </w:r>
      <w:r>
        <w:t>.........</w:t>
      </w:r>
    </w:p>
    <w:p w14:paraId="5C53D79C" w14:textId="77777777" w:rsidR="00DB7F7B" w:rsidRPr="00CC6CCD" w:rsidRDefault="00DB7F7B" w:rsidP="00DB7F7B">
      <w:pPr>
        <w:tabs>
          <w:tab w:val="left" w:pos="5812"/>
        </w:tabs>
      </w:pPr>
    </w:p>
    <w:p w14:paraId="178371D6" w14:textId="77777777" w:rsidR="00DB7F7B" w:rsidRPr="00CC6CCD" w:rsidRDefault="00DB7F7B" w:rsidP="00DB7F7B">
      <w:pPr>
        <w:tabs>
          <w:tab w:val="left" w:pos="5812"/>
        </w:tabs>
      </w:pPr>
      <w:r w:rsidRPr="00CC6CCD">
        <w:t xml:space="preserve">       </w:t>
      </w:r>
      <w:r>
        <w:t xml:space="preserve">  cégjegyzék </w:t>
      </w:r>
      <w:proofErr w:type="gramStart"/>
      <w:r>
        <w:t>száma:…</w:t>
      </w:r>
      <w:proofErr w:type="gramEnd"/>
      <w:r>
        <w:t>………………….</w:t>
      </w:r>
    </w:p>
    <w:p w14:paraId="28B2E361" w14:textId="77777777" w:rsidR="00DB7F7B" w:rsidRPr="00CC6CCD" w:rsidRDefault="00DB7F7B" w:rsidP="00DB7F7B">
      <w:pPr>
        <w:tabs>
          <w:tab w:val="left" w:pos="5812"/>
        </w:tabs>
      </w:pPr>
    </w:p>
    <w:p w14:paraId="71C9C266" w14:textId="77777777" w:rsidR="00DB7F7B" w:rsidRDefault="00DB7F7B" w:rsidP="00DB7F7B">
      <w:pPr>
        <w:tabs>
          <w:tab w:val="left" w:pos="5812"/>
        </w:tabs>
      </w:pPr>
    </w:p>
    <w:p w14:paraId="6433ABCD" w14:textId="77777777" w:rsidR="00DB7F7B" w:rsidRDefault="00DB7F7B" w:rsidP="00DB7F7B">
      <w:pPr>
        <w:tabs>
          <w:tab w:val="left" w:pos="5812"/>
        </w:tabs>
      </w:pPr>
    </w:p>
    <w:p w14:paraId="2D52D547" w14:textId="1864F83F" w:rsidR="00DB7F7B" w:rsidRPr="00CC6CCD" w:rsidRDefault="00DB7F7B" w:rsidP="00DB7F7B">
      <w:pPr>
        <w:tabs>
          <w:tab w:val="left" w:pos="5812"/>
        </w:tabs>
      </w:pPr>
      <w:r w:rsidRPr="00CC6CCD">
        <w:t xml:space="preserve">Kelt: </w:t>
      </w:r>
      <w:proofErr w:type="gramStart"/>
      <w:r w:rsidRPr="00CC6CCD">
        <w:t>....................</w:t>
      </w:r>
      <w:r>
        <w:t>........................ ,</w:t>
      </w:r>
      <w:proofErr w:type="gramEnd"/>
      <w:r>
        <w:t xml:space="preserve">  20</w:t>
      </w:r>
      <w:r w:rsidR="006733B4">
        <w:t>……</w:t>
      </w:r>
      <w:r>
        <w:t>.</w:t>
      </w:r>
      <w:r w:rsidRPr="00CC6CCD">
        <w:t xml:space="preserve"> …….......................... hó ....... nap</w:t>
      </w:r>
    </w:p>
    <w:p w14:paraId="5DCCDDA8" w14:textId="77777777" w:rsidR="00DB7F7B" w:rsidRDefault="00DB7F7B" w:rsidP="00DB7F7B">
      <w:pPr>
        <w:tabs>
          <w:tab w:val="left" w:pos="5812"/>
        </w:tabs>
      </w:pPr>
    </w:p>
    <w:p w14:paraId="6757937D" w14:textId="77777777" w:rsidR="00DB7F7B" w:rsidRDefault="00DB7F7B" w:rsidP="00DB7F7B">
      <w:pPr>
        <w:tabs>
          <w:tab w:val="left" w:pos="5812"/>
        </w:tabs>
      </w:pPr>
    </w:p>
    <w:p w14:paraId="25C21221" w14:textId="77777777" w:rsidR="00DB7F7B" w:rsidRPr="00CC6CCD" w:rsidRDefault="00DB7F7B" w:rsidP="00DB7F7B">
      <w:pPr>
        <w:tabs>
          <w:tab w:val="left" w:pos="5812"/>
        </w:tabs>
      </w:pPr>
    </w:p>
    <w:p w14:paraId="213E4F29" w14:textId="77777777" w:rsidR="00DB7F7B" w:rsidRPr="00CC6CCD" w:rsidRDefault="00DB7F7B" w:rsidP="00DB7F7B">
      <w:pPr>
        <w:tabs>
          <w:tab w:val="left" w:pos="5812"/>
        </w:tabs>
      </w:pPr>
      <w:r w:rsidRPr="00CC6CCD">
        <w:t xml:space="preserve">                                                       PH.                ................................................</w:t>
      </w:r>
    </w:p>
    <w:p w14:paraId="6E6FA332" w14:textId="77777777" w:rsidR="00DB7F7B" w:rsidRPr="00CC6CCD" w:rsidRDefault="00DB7F7B" w:rsidP="00DB7F7B">
      <w:pPr>
        <w:tabs>
          <w:tab w:val="left" w:pos="5812"/>
        </w:tabs>
      </w:pPr>
      <w:r w:rsidRPr="00CC6CCD">
        <w:t xml:space="preserve">                                                                                     a cég/intézet vezetője</w:t>
      </w:r>
    </w:p>
    <w:p w14:paraId="4BD4A40F" w14:textId="77777777" w:rsidR="00DB7F7B" w:rsidRDefault="00DB7F7B" w:rsidP="00DB7F7B">
      <w:pPr>
        <w:tabs>
          <w:tab w:val="left" w:pos="5812"/>
        </w:tabs>
        <w:jc w:val="both"/>
        <w:rPr>
          <w:szCs w:val="26"/>
        </w:rPr>
      </w:pPr>
    </w:p>
    <w:p w14:paraId="37A6A6B2" w14:textId="77777777" w:rsidR="00DB7F7B" w:rsidRPr="00D90D0E" w:rsidRDefault="00DB7F7B" w:rsidP="00DB7F7B">
      <w:pPr>
        <w:tabs>
          <w:tab w:val="left" w:pos="5812"/>
        </w:tabs>
        <w:jc w:val="both"/>
        <w:rPr>
          <w:szCs w:val="26"/>
        </w:rPr>
      </w:pPr>
    </w:p>
    <w:p w14:paraId="69A3D798" w14:textId="7C2DCC3B" w:rsidR="00DB7F7B" w:rsidRDefault="00DB7F7B" w:rsidP="00297BCB">
      <w:pPr>
        <w:tabs>
          <w:tab w:val="left" w:pos="5812"/>
        </w:tabs>
        <w:jc w:val="both"/>
      </w:pPr>
      <w:r w:rsidRPr="006A0D89">
        <w:rPr>
          <w:u w:val="single"/>
        </w:rPr>
        <w:t xml:space="preserve">A kitöltött, aláírt és lepecsételt „Fogadó </w:t>
      </w:r>
      <w:proofErr w:type="gramStart"/>
      <w:r w:rsidRPr="006A0D89">
        <w:rPr>
          <w:u w:val="single"/>
        </w:rPr>
        <w:t>nyilatkozat”-</w:t>
      </w:r>
      <w:proofErr w:type="gramEnd"/>
      <w:r w:rsidRPr="006A0D89">
        <w:rPr>
          <w:u w:val="single"/>
        </w:rPr>
        <w:t xml:space="preserve">ot legkésőbb </w:t>
      </w:r>
      <w:r w:rsidR="006733B4">
        <w:rPr>
          <w:b/>
          <w:u w:val="single"/>
        </w:rPr>
        <w:t>adott év</w:t>
      </w:r>
      <w:r w:rsidRPr="006A0D89">
        <w:rPr>
          <w:b/>
          <w:u w:val="single"/>
        </w:rPr>
        <w:t xml:space="preserve"> </w:t>
      </w:r>
      <w:r>
        <w:rPr>
          <w:b/>
          <w:u w:val="single"/>
        </w:rPr>
        <w:t>március 31</w:t>
      </w:r>
      <w:r w:rsidRPr="006A0D89">
        <w:rPr>
          <w:b/>
          <w:u w:val="single"/>
        </w:rPr>
        <w:t>-ig</w:t>
      </w:r>
      <w:r w:rsidRPr="006A0D89">
        <w:rPr>
          <w:u w:val="single"/>
        </w:rPr>
        <w:t xml:space="preserve"> kérjük a SZIE MKK Gyakorlati Oktatási Osztályra (cím: 2100 Gödöllő, Páter Károly u.1., fax: 28/410-804) eljuttatni!</w:t>
      </w:r>
      <w:r w:rsidR="006733B4">
        <w:rPr>
          <w:u w:val="single"/>
        </w:rPr>
        <w:t xml:space="preserve"> </w:t>
      </w:r>
      <w:r>
        <w:br w:type="page"/>
      </w:r>
    </w:p>
    <w:p w14:paraId="2CF1DF19" w14:textId="6B75E483" w:rsidR="006733B4" w:rsidRPr="009814B3" w:rsidRDefault="006733B4" w:rsidP="009814B3">
      <w:pPr>
        <w:rPr>
          <w:b/>
          <w:bCs/>
          <w:i/>
        </w:rPr>
      </w:pPr>
      <w:r w:rsidRPr="009814B3">
        <w:rPr>
          <w:b/>
          <w:bCs/>
        </w:rPr>
        <w:lastRenderedPageBreak/>
        <w:t>2. sz. melléklet</w:t>
      </w:r>
    </w:p>
    <w:p w14:paraId="4D92DC34" w14:textId="4FC0C7AC" w:rsidR="00DB7F7B" w:rsidRPr="009814B3" w:rsidRDefault="00DB7F7B" w:rsidP="009814B3">
      <w:pPr>
        <w:pStyle w:val="Cmsor1"/>
        <w:jc w:val="center"/>
        <w:rPr>
          <w:rFonts w:ascii="Times New Roman" w:hAnsi="Times New Roman"/>
          <w:sz w:val="24"/>
          <w:szCs w:val="24"/>
        </w:rPr>
      </w:pPr>
      <w:bookmarkStart w:id="12" w:name="_Toc33442421"/>
      <w:r w:rsidRPr="009814B3">
        <w:rPr>
          <w:rFonts w:ascii="Times New Roman" w:hAnsi="Times New Roman"/>
          <w:sz w:val="24"/>
          <w:szCs w:val="24"/>
        </w:rPr>
        <w:t>I G A Z O L Á S</w:t>
      </w:r>
      <w:bookmarkEnd w:id="12"/>
    </w:p>
    <w:p w14:paraId="161685A5" w14:textId="77777777" w:rsidR="00DB7F7B" w:rsidRPr="0021379F" w:rsidRDefault="00DB7F7B" w:rsidP="00DB7F7B">
      <w:pPr>
        <w:jc w:val="center"/>
        <w:rPr>
          <w:b/>
          <w:u w:val="single"/>
        </w:rPr>
      </w:pPr>
    </w:p>
    <w:p w14:paraId="7911BABE" w14:textId="53E7A003" w:rsidR="00DB7F7B" w:rsidRPr="00C92EF6" w:rsidRDefault="00DB7F7B" w:rsidP="00DB7F7B">
      <w:pPr>
        <w:spacing w:line="360" w:lineRule="auto"/>
        <w:jc w:val="both"/>
      </w:pPr>
      <w:r w:rsidRPr="00C92EF6">
        <w:t xml:space="preserve">Mint az egyetem külső munkatársa (külső gyakorlatvezető) igazolom, hogy </w:t>
      </w:r>
      <w:r>
        <w:t>___________________________________________________________</w:t>
      </w:r>
      <w:r w:rsidRPr="00C92EF6">
        <w:t xml:space="preserve"> (hallgató neve), aki a SZIE MKK </w:t>
      </w:r>
      <w:r>
        <w:rPr>
          <w:b/>
        </w:rPr>
        <w:t>nappali</w:t>
      </w:r>
      <w:r w:rsidR="006733B4">
        <w:rPr>
          <w:b/>
        </w:rPr>
        <w:t>/levelező</w:t>
      </w:r>
      <w:r w:rsidRPr="00C92EF6">
        <w:rPr>
          <w:b/>
        </w:rPr>
        <w:t xml:space="preserve"> tagozatos, </w:t>
      </w:r>
      <w:r w:rsidR="006733B4">
        <w:rPr>
          <w:b/>
        </w:rPr>
        <w:t>természetvédelmi</w:t>
      </w:r>
      <w:r w:rsidRPr="00C92EF6">
        <w:rPr>
          <w:b/>
        </w:rPr>
        <w:t xml:space="preserve"> mérnök</w:t>
      </w:r>
      <w:r w:rsidR="006733B4">
        <w:rPr>
          <w:b/>
        </w:rPr>
        <w:t>i</w:t>
      </w:r>
      <w:r w:rsidRPr="00C92EF6">
        <w:rPr>
          <w:b/>
        </w:rPr>
        <w:t xml:space="preserve"> MSc szakos</w:t>
      </w:r>
      <w:r w:rsidRPr="00C92EF6">
        <w:t xml:space="preserve"> hallgatója, a kötelezően előírt </w:t>
      </w:r>
      <w:r>
        <w:t>4</w:t>
      </w:r>
      <w:r w:rsidRPr="00C92EF6">
        <w:t xml:space="preserve"> hetes (</w:t>
      </w:r>
      <w:r>
        <w:t>160</w:t>
      </w:r>
      <w:r w:rsidRPr="00C92EF6">
        <w:t xml:space="preserve"> munkaórás)</w:t>
      </w:r>
      <w:r w:rsidR="006733B4">
        <w:t xml:space="preserve"> / 1 hetes (40 órás)</w:t>
      </w:r>
      <w:r w:rsidRPr="00C92EF6">
        <w:t xml:space="preserve"> </w:t>
      </w:r>
      <w:r w:rsidRPr="00C92EF6">
        <w:rPr>
          <w:b/>
        </w:rPr>
        <w:t>„Szakmai gyakorlat”</w:t>
      </w:r>
      <w:r w:rsidRPr="00C92EF6">
        <w:t xml:space="preserve">-ot a(z) </w:t>
      </w:r>
      <w:r>
        <w:t>_______________________________________________________________</w:t>
      </w:r>
      <w:r w:rsidRPr="00C92EF6">
        <w:t>.cég/intézetben 20</w:t>
      </w:r>
      <w:r>
        <w:t>___</w:t>
      </w:r>
      <w:r w:rsidRPr="00C92EF6">
        <w:t xml:space="preserve">év </w:t>
      </w:r>
      <w:r>
        <w:t>___________</w:t>
      </w:r>
      <w:r w:rsidRPr="00C92EF6">
        <w:t xml:space="preserve"> hó </w:t>
      </w:r>
      <w:r>
        <w:t>____</w:t>
      </w:r>
      <w:r w:rsidRPr="00C92EF6">
        <w:t xml:space="preserve"> napjától, 20</w:t>
      </w:r>
      <w:r>
        <w:t>___</w:t>
      </w:r>
      <w:r w:rsidRPr="00C92EF6">
        <w:t xml:space="preserve">év </w:t>
      </w:r>
      <w:r>
        <w:t>___________</w:t>
      </w:r>
      <w:r w:rsidRPr="00C92EF6">
        <w:t xml:space="preserve"> hó </w:t>
      </w:r>
      <w:r>
        <w:t>____</w:t>
      </w:r>
      <w:r w:rsidRPr="00C92EF6">
        <w:t xml:space="preserve"> napjáig teljesítette.</w:t>
      </w:r>
    </w:p>
    <w:p w14:paraId="383606E1" w14:textId="77777777" w:rsidR="00DB7F7B" w:rsidRPr="00C92EF6" w:rsidRDefault="00DB7F7B" w:rsidP="00DB7F7B">
      <w:pPr>
        <w:spacing w:line="360" w:lineRule="auto"/>
        <w:jc w:val="both"/>
      </w:pPr>
    </w:p>
    <w:p w14:paraId="0BB2C952" w14:textId="77777777" w:rsidR="00DB7F7B" w:rsidRPr="00C92EF6" w:rsidRDefault="00DB7F7B" w:rsidP="00DB7F7B">
      <w:pPr>
        <w:spacing w:line="360" w:lineRule="auto"/>
        <w:jc w:val="both"/>
      </w:pPr>
      <w:r w:rsidRPr="00C92EF6">
        <w:t>Igazolom továbbá, hogy a fent nevezett hallgatónak a cég/intézet felé tartozása nincsen.</w:t>
      </w:r>
    </w:p>
    <w:p w14:paraId="64E211A0" w14:textId="77777777" w:rsidR="00DB7F7B" w:rsidRDefault="00DB7F7B" w:rsidP="00DB7F7B">
      <w:pPr>
        <w:tabs>
          <w:tab w:val="left" w:pos="2694"/>
          <w:tab w:val="right" w:pos="8931"/>
        </w:tabs>
        <w:spacing w:line="360" w:lineRule="auto"/>
        <w:jc w:val="both"/>
      </w:pPr>
      <w:r w:rsidRPr="00C92EF6">
        <w:t>A külső gyakorlatvezető</w:t>
      </w:r>
    </w:p>
    <w:p w14:paraId="4FCB01DD" w14:textId="77777777" w:rsidR="00DB7F7B" w:rsidRPr="00C92EF6" w:rsidRDefault="00DB7F7B" w:rsidP="00DB7F7B">
      <w:pPr>
        <w:tabs>
          <w:tab w:val="left" w:pos="2694"/>
          <w:tab w:val="right" w:pos="8931"/>
        </w:tabs>
        <w:spacing w:line="360" w:lineRule="auto"/>
        <w:ind w:left="1134"/>
        <w:jc w:val="both"/>
      </w:pPr>
      <w:r w:rsidRPr="00C92EF6">
        <w:t xml:space="preserve">neve (olvashatóan): </w:t>
      </w:r>
      <w:r>
        <w:tab/>
        <w:t>________________________________________________</w:t>
      </w:r>
    </w:p>
    <w:p w14:paraId="3A1353DA" w14:textId="77777777" w:rsidR="00DB7F7B" w:rsidRPr="00C92EF6" w:rsidRDefault="00DB7F7B" w:rsidP="00DB7F7B">
      <w:pPr>
        <w:tabs>
          <w:tab w:val="right" w:pos="8931"/>
        </w:tabs>
        <w:spacing w:line="360" w:lineRule="auto"/>
        <w:ind w:left="1134"/>
        <w:jc w:val="both"/>
      </w:pPr>
      <w:r w:rsidRPr="00C92EF6">
        <w:t xml:space="preserve">beosztása: </w:t>
      </w:r>
      <w:r>
        <w:tab/>
        <w:t>________________________________________________________</w:t>
      </w:r>
    </w:p>
    <w:p w14:paraId="1284A080" w14:textId="77777777" w:rsidR="00DB7F7B" w:rsidRDefault="00DB7F7B" w:rsidP="00DB7F7B">
      <w:pPr>
        <w:tabs>
          <w:tab w:val="right" w:pos="8931"/>
        </w:tabs>
        <w:spacing w:line="360" w:lineRule="auto"/>
        <w:ind w:left="1134"/>
        <w:jc w:val="both"/>
      </w:pPr>
      <w:r w:rsidRPr="00C92EF6">
        <w:t>m</w:t>
      </w:r>
      <w:r>
        <w:t>unka</w:t>
      </w:r>
      <w:r w:rsidRPr="00C92EF6">
        <w:t>helyi telefon</w:t>
      </w:r>
      <w:r>
        <w:t>/fax</w:t>
      </w:r>
      <w:r w:rsidRPr="00C92EF6">
        <w:t xml:space="preserve">: </w:t>
      </w:r>
      <w:r>
        <w:tab/>
        <w:t>_____________________________________________</w:t>
      </w:r>
    </w:p>
    <w:p w14:paraId="050DFADD" w14:textId="77777777" w:rsidR="00DB7F7B" w:rsidRPr="00C92EF6" w:rsidRDefault="00DB7F7B" w:rsidP="00DB7F7B">
      <w:pPr>
        <w:tabs>
          <w:tab w:val="right" w:pos="8931"/>
        </w:tabs>
        <w:spacing w:line="360" w:lineRule="auto"/>
        <w:ind w:left="1134"/>
        <w:jc w:val="both"/>
      </w:pPr>
      <w:r w:rsidRPr="00C92EF6">
        <w:t xml:space="preserve">e-mail cím: </w:t>
      </w:r>
      <w:r>
        <w:tab/>
        <w:t>_______________________________________________________</w:t>
      </w:r>
    </w:p>
    <w:p w14:paraId="045D91C8" w14:textId="77777777" w:rsidR="00DB7F7B" w:rsidRPr="00C92EF6" w:rsidRDefault="00DB7F7B" w:rsidP="00DB7F7B"/>
    <w:p w14:paraId="14AE608E" w14:textId="77777777" w:rsidR="00DB7F7B" w:rsidRPr="00C92EF6" w:rsidRDefault="00DB7F7B" w:rsidP="00DB7F7B">
      <w:pPr>
        <w:rPr>
          <w:b/>
        </w:rPr>
      </w:pPr>
      <w:r w:rsidRPr="00C92EF6">
        <w:rPr>
          <w:b/>
        </w:rPr>
        <w:t>A hallgató tevékenységének, magatartásának rövid értékelése:</w:t>
      </w:r>
    </w:p>
    <w:p w14:paraId="00BAD239" w14:textId="77777777" w:rsidR="00DB7F7B" w:rsidRPr="00C92EF6" w:rsidRDefault="00DB7F7B" w:rsidP="00DB7F7B">
      <w:pPr>
        <w:jc w:val="both"/>
      </w:pPr>
      <w:r w:rsidRPr="00C92EF6">
        <w:t>(Kérjük, hogy a külső gyakorlatvezető értékeljen munkafegyelem, szakmai érdeklődés, beilleszkedés, önállóság, feladatvállalás stb. alapján! Amennyiben a képzéssel kapcsolatosan lenne észrevétele, kérjük azt is írja le!)</w:t>
      </w:r>
    </w:p>
    <w:p w14:paraId="1A1F95BF" w14:textId="77777777" w:rsidR="00DB7F7B" w:rsidRPr="00BC6C2C" w:rsidRDefault="00DB7F7B" w:rsidP="00DB7F7B">
      <w:pPr>
        <w:tabs>
          <w:tab w:val="right" w:leader="dot" w:pos="8931"/>
        </w:tabs>
        <w:spacing w:before="120" w:line="360" w:lineRule="auto"/>
      </w:pPr>
      <w:r>
        <w:tab/>
      </w:r>
      <w:r w:rsidRPr="00BC6C2C">
        <w:t>_____________________________________________________________________</w:t>
      </w:r>
      <w:r>
        <w:t>______</w:t>
      </w:r>
    </w:p>
    <w:p w14:paraId="48C08D57" w14:textId="77777777" w:rsidR="00DB7F7B" w:rsidRPr="00BC6C2C" w:rsidRDefault="00DB7F7B" w:rsidP="00DB7F7B">
      <w:pPr>
        <w:tabs>
          <w:tab w:val="right" w:leader="dot" w:pos="8931"/>
        </w:tabs>
        <w:spacing w:before="120" w:line="360" w:lineRule="auto"/>
      </w:pPr>
      <w:r w:rsidRPr="00BC6C2C">
        <w:tab/>
        <w:t>_____________________________________________________________________</w:t>
      </w:r>
      <w:r>
        <w:t>______</w:t>
      </w:r>
    </w:p>
    <w:p w14:paraId="1DFB167D" w14:textId="77777777" w:rsidR="00DB7F7B" w:rsidRPr="00BC6C2C" w:rsidRDefault="00DB7F7B" w:rsidP="00DB7F7B">
      <w:pPr>
        <w:tabs>
          <w:tab w:val="right" w:leader="dot" w:pos="8931"/>
        </w:tabs>
        <w:spacing w:before="120" w:line="360" w:lineRule="auto"/>
      </w:pPr>
      <w:r w:rsidRPr="00BC6C2C">
        <w:tab/>
        <w:t>_____________________________________________________________________</w:t>
      </w:r>
      <w:r>
        <w:t>______</w:t>
      </w:r>
    </w:p>
    <w:p w14:paraId="449A8D54" w14:textId="77777777" w:rsidR="00DB7F7B" w:rsidRPr="00BC6C2C" w:rsidRDefault="00DB7F7B" w:rsidP="00DB7F7B">
      <w:pPr>
        <w:tabs>
          <w:tab w:val="right" w:leader="dot" w:pos="8931"/>
        </w:tabs>
        <w:spacing w:before="120" w:line="360" w:lineRule="auto"/>
      </w:pPr>
      <w:r w:rsidRPr="00BC6C2C">
        <w:tab/>
        <w:t>_____________________________________________________________________</w:t>
      </w:r>
      <w:r>
        <w:t>______</w:t>
      </w:r>
    </w:p>
    <w:p w14:paraId="782CBA23" w14:textId="77777777" w:rsidR="00DB7F7B" w:rsidRPr="00BC6C2C" w:rsidRDefault="00DB7F7B" w:rsidP="00DB7F7B">
      <w:pPr>
        <w:tabs>
          <w:tab w:val="right" w:leader="dot" w:pos="8931"/>
        </w:tabs>
        <w:spacing w:before="120" w:line="360" w:lineRule="auto"/>
      </w:pPr>
      <w:r w:rsidRPr="00BC6C2C">
        <w:tab/>
        <w:t>_____________________________________________________________________</w:t>
      </w:r>
      <w:r>
        <w:t>______</w:t>
      </w:r>
    </w:p>
    <w:p w14:paraId="496F5BFB" w14:textId="77777777" w:rsidR="00DB7F7B" w:rsidRPr="00BC6C2C" w:rsidRDefault="00DB7F7B" w:rsidP="00DB7F7B">
      <w:pPr>
        <w:tabs>
          <w:tab w:val="left" w:pos="840"/>
          <w:tab w:val="right" w:leader="dot" w:pos="4680"/>
        </w:tabs>
        <w:spacing w:before="120" w:line="360" w:lineRule="auto"/>
      </w:pPr>
      <w:r w:rsidRPr="00BC6C2C">
        <w:t>Dátum:</w:t>
      </w:r>
      <w:r>
        <w:tab/>
      </w:r>
      <w:r>
        <w:tab/>
        <w:t>________________________________</w:t>
      </w:r>
    </w:p>
    <w:p w14:paraId="50288F8A" w14:textId="77777777" w:rsidR="00DB7F7B" w:rsidRPr="00BC6C2C" w:rsidRDefault="00DB7F7B" w:rsidP="00DB7F7B">
      <w:pPr>
        <w:tabs>
          <w:tab w:val="left" w:pos="840"/>
          <w:tab w:val="right" w:leader="dot" w:pos="4680"/>
        </w:tabs>
        <w:spacing w:before="120"/>
      </w:pPr>
    </w:p>
    <w:p w14:paraId="3F17756D" w14:textId="77777777" w:rsidR="00DB7F7B" w:rsidRDefault="00DB7F7B" w:rsidP="00DB7F7B">
      <w:pPr>
        <w:tabs>
          <w:tab w:val="left" w:pos="2835"/>
        </w:tabs>
      </w:pPr>
      <w:r>
        <w:tab/>
      </w:r>
      <w:r w:rsidRPr="00BC6C2C">
        <w:t>P.H.</w:t>
      </w:r>
    </w:p>
    <w:p w14:paraId="0200BDB4" w14:textId="77777777" w:rsidR="00DB7F7B" w:rsidRPr="00BC6C2C" w:rsidRDefault="00DB7F7B" w:rsidP="00DB7F7B">
      <w:pPr>
        <w:tabs>
          <w:tab w:val="center" w:pos="6840"/>
        </w:tabs>
      </w:pPr>
      <w:r w:rsidRPr="00BC6C2C">
        <w:tab/>
        <w:t>______________________________</w:t>
      </w:r>
    </w:p>
    <w:p w14:paraId="717A5377" w14:textId="77777777" w:rsidR="00DB7F7B" w:rsidRPr="00BC6C2C" w:rsidRDefault="00DB7F7B" w:rsidP="00DB7F7B">
      <w:pPr>
        <w:tabs>
          <w:tab w:val="left" w:pos="2280"/>
          <w:tab w:val="center" w:pos="6840"/>
        </w:tabs>
        <w:spacing w:before="120"/>
      </w:pPr>
      <w:r w:rsidRPr="00BC6C2C">
        <w:tab/>
      </w:r>
      <w:r w:rsidRPr="00BC6C2C">
        <w:tab/>
        <w:t>külső gyakorlatvezető aláírása</w:t>
      </w:r>
    </w:p>
    <w:p w14:paraId="7CE0FB75" w14:textId="77777777" w:rsidR="00DB7F7B" w:rsidRPr="00C92EF6" w:rsidRDefault="00DB7F7B" w:rsidP="00DB7F7B">
      <w:pPr>
        <w:tabs>
          <w:tab w:val="left" w:pos="840"/>
          <w:tab w:val="right" w:leader="dot" w:pos="4680"/>
        </w:tabs>
        <w:spacing w:before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70517" wp14:editId="695B0F55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6248400" cy="1508760"/>
                <wp:effectExtent l="5080" t="13335" r="13970" b="1143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E40C" w14:textId="258B657A" w:rsidR="006733B4" w:rsidRPr="00BC6C2C" w:rsidRDefault="006733B4" w:rsidP="00DB7F7B">
                            <w:r w:rsidRPr="00BC6C2C">
                              <w:t>A gyakorlati naplót</w:t>
                            </w:r>
                            <w:r w:rsidRPr="008961DD">
                              <w:t xml:space="preserve"> </w:t>
                            </w:r>
                            <w:r w:rsidR="006A55FC">
                              <w:t>_________________ érdemjeggyel</w:t>
                            </w:r>
                            <w:r w:rsidR="006A55FC" w:rsidRPr="00BC6C2C">
                              <w:t xml:space="preserve"> </w:t>
                            </w:r>
                            <w:r w:rsidRPr="00BC6C2C">
                              <w:t>elfogad</w:t>
                            </w:r>
                            <w:r>
                              <w:t>om, a hallgató a gyakorlati félévet teljesítette.</w:t>
                            </w:r>
                          </w:p>
                          <w:p w14:paraId="30D0971F" w14:textId="77777777" w:rsidR="006733B4" w:rsidRPr="00BC6C2C" w:rsidRDefault="006733B4" w:rsidP="00DB7F7B"/>
                          <w:p w14:paraId="4D42565B" w14:textId="77777777" w:rsidR="006733B4" w:rsidRPr="00BC6C2C" w:rsidRDefault="006733B4" w:rsidP="00DB7F7B">
                            <w:r w:rsidRPr="00BC6C2C">
                              <w:t>Dátum: ___________________________</w:t>
                            </w:r>
                          </w:p>
                          <w:p w14:paraId="04F7AF96" w14:textId="77777777" w:rsidR="006733B4" w:rsidRPr="00BC6C2C" w:rsidRDefault="006733B4" w:rsidP="00DB7F7B"/>
                          <w:p w14:paraId="2D17CEC2" w14:textId="77777777" w:rsidR="006733B4" w:rsidRPr="00BC6C2C" w:rsidRDefault="006733B4" w:rsidP="00DB7F7B">
                            <w:pPr>
                              <w:tabs>
                                <w:tab w:val="center" w:pos="6840"/>
                              </w:tabs>
                            </w:pPr>
                            <w:r w:rsidRPr="00BC6C2C">
                              <w:tab/>
                              <w:t>______________________________</w:t>
                            </w:r>
                          </w:p>
                          <w:p w14:paraId="0563A3F9" w14:textId="6FC0AE84" w:rsidR="006733B4" w:rsidRPr="00BC6C2C" w:rsidRDefault="006733B4" w:rsidP="00DB7F7B">
                            <w:pPr>
                              <w:tabs>
                                <w:tab w:val="center" w:pos="6840"/>
                              </w:tabs>
                            </w:pPr>
                            <w:r w:rsidRPr="00BC6C2C">
                              <w:tab/>
                              <w:t>szak</w:t>
                            </w:r>
                            <w:r>
                              <w:t>felelős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0517" id="Szövegdoboz 9" o:spid="_x0000_s1030" type="#_x0000_t202" style="position:absolute;margin-left:-12pt;margin-top:6.05pt;width:492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">
                <v:textbox>
                  <w:txbxContent>
                    <w:p w14:paraId="7A83E40C" w14:textId="258B657A" w:rsidR="006733B4" w:rsidRPr="00BC6C2C" w:rsidRDefault="006733B4" w:rsidP="00DB7F7B">
                      <w:r w:rsidRPr="00BC6C2C">
                        <w:t>A gyakorlati naplót</w:t>
                      </w:r>
                      <w:r w:rsidRPr="008961DD">
                        <w:t xml:space="preserve"> </w:t>
                      </w:r>
                      <w:r w:rsidR="006A55FC">
                        <w:t>_________________ érdemjeggyel</w:t>
                      </w:r>
                      <w:r w:rsidR="006A55FC" w:rsidRPr="00BC6C2C">
                        <w:t xml:space="preserve"> </w:t>
                      </w:r>
                      <w:r w:rsidRPr="00BC6C2C">
                        <w:t>elfogad</w:t>
                      </w:r>
                      <w:r>
                        <w:t>om, a hallgató a gyakorlati félévet teljesítette.</w:t>
                      </w:r>
                    </w:p>
                    <w:p w14:paraId="30D0971F" w14:textId="77777777" w:rsidR="006733B4" w:rsidRPr="00BC6C2C" w:rsidRDefault="006733B4" w:rsidP="00DB7F7B"/>
                    <w:p w14:paraId="4D42565B" w14:textId="77777777" w:rsidR="006733B4" w:rsidRPr="00BC6C2C" w:rsidRDefault="006733B4" w:rsidP="00DB7F7B">
                      <w:r w:rsidRPr="00BC6C2C">
                        <w:t>Dátum: ___________________________</w:t>
                      </w:r>
                    </w:p>
                    <w:p w14:paraId="04F7AF96" w14:textId="77777777" w:rsidR="006733B4" w:rsidRPr="00BC6C2C" w:rsidRDefault="006733B4" w:rsidP="00DB7F7B"/>
                    <w:p w14:paraId="2D17CEC2" w14:textId="77777777" w:rsidR="006733B4" w:rsidRPr="00BC6C2C" w:rsidRDefault="006733B4" w:rsidP="00DB7F7B">
                      <w:pPr>
                        <w:tabs>
                          <w:tab w:val="center" w:pos="6840"/>
                        </w:tabs>
                      </w:pPr>
                      <w:r w:rsidRPr="00BC6C2C">
                        <w:tab/>
                        <w:t>______________________________</w:t>
                      </w:r>
                    </w:p>
                    <w:p w14:paraId="0563A3F9" w14:textId="6FC0AE84" w:rsidR="006733B4" w:rsidRPr="00BC6C2C" w:rsidRDefault="006733B4" w:rsidP="00DB7F7B">
                      <w:pPr>
                        <w:tabs>
                          <w:tab w:val="center" w:pos="6840"/>
                        </w:tabs>
                      </w:pPr>
                      <w:r w:rsidRPr="00BC6C2C">
                        <w:tab/>
                        <w:t>szak</w:t>
                      </w:r>
                      <w:r>
                        <w:t>felelős</w:t>
                      </w:r>
                    </w:p>
                  </w:txbxContent>
                </v:textbox>
              </v:shape>
            </w:pict>
          </mc:Fallback>
        </mc:AlternateContent>
      </w:r>
    </w:p>
    <w:p w14:paraId="5E1BB8C1" w14:textId="77777777" w:rsidR="00DB7F7B" w:rsidRPr="00C92EF6" w:rsidRDefault="00DB7F7B" w:rsidP="00DB7F7B">
      <w:pPr>
        <w:rPr>
          <w:sz w:val="20"/>
        </w:rPr>
      </w:pPr>
    </w:p>
    <w:p w14:paraId="688BAAB0" w14:textId="77777777" w:rsidR="00DB7F7B" w:rsidRPr="00C92EF6" w:rsidRDefault="00DB7F7B" w:rsidP="00DB7F7B">
      <w:pPr>
        <w:rPr>
          <w:sz w:val="20"/>
        </w:rPr>
      </w:pPr>
    </w:p>
    <w:p w14:paraId="51201554" w14:textId="77777777" w:rsidR="00DB7F7B" w:rsidRPr="00C92EF6" w:rsidRDefault="00DB7F7B" w:rsidP="00DB7F7B">
      <w:pPr>
        <w:rPr>
          <w:sz w:val="20"/>
        </w:rPr>
      </w:pPr>
    </w:p>
    <w:p w14:paraId="56DF06DD" w14:textId="77777777" w:rsidR="00DB7F7B" w:rsidRPr="00C92EF6" w:rsidRDefault="00DB7F7B" w:rsidP="00DB7F7B">
      <w:pPr>
        <w:jc w:val="both"/>
        <w:rPr>
          <w:sz w:val="20"/>
        </w:rPr>
      </w:pPr>
    </w:p>
    <w:p w14:paraId="451733D6" w14:textId="77777777" w:rsidR="00DB7F7B" w:rsidRPr="00C92EF6" w:rsidRDefault="00DB7F7B" w:rsidP="00DB7F7B">
      <w:pPr>
        <w:ind w:left="284" w:hanging="284"/>
        <w:jc w:val="both"/>
        <w:rPr>
          <w:sz w:val="20"/>
        </w:rPr>
      </w:pPr>
    </w:p>
    <w:p w14:paraId="262C73A2" w14:textId="77777777" w:rsidR="00DB7F7B" w:rsidRDefault="00DB7F7B" w:rsidP="00DB7F7B"/>
    <w:p w14:paraId="728B5E0F" w14:textId="7CFBB6F2" w:rsidR="00BE7CCA" w:rsidRPr="009814B3" w:rsidRDefault="00B6305E" w:rsidP="009814B3">
      <w:pPr>
        <w:rPr>
          <w:b/>
          <w:bCs/>
          <w:i/>
        </w:rPr>
      </w:pPr>
      <w:r w:rsidRPr="009814B3">
        <w:rPr>
          <w:b/>
          <w:bCs/>
        </w:rPr>
        <w:lastRenderedPageBreak/>
        <w:t>3. sz. melléklet</w:t>
      </w:r>
    </w:p>
    <w:p w14:paraId="67A44D73" w14:textId="77777777" w:rsidR="00B6305E" w:rsidRPr="009814B3" w:rsidRDefault="00B6305E" w:rsidP="009814B3">
      <w:pPr>
        <w:pStyle w:val="Cmsor1"/>
        <w:jc w:val="center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214771380"/>
      <w:bookmarkStart w:id="14" w:name="_Toc214707128"/>
      <w:bookmarkStart w:id="15" w:name="_Toc214765703"/>
      <w:bookmarkStart w:id="16" w:name="_Toc378858455"/>
      <w:bookmarkStart w:id="17" w:name="_Toc378858741"/>
      <w:bookmarkStart w:id="18" w:name="_Toc33442422"/>
      <w:r w:rsidRPr="009814B3">
        <w:rPr>
          <w:rFonts w:ascii="Times New Roman" w:hAnsi="Times New Roman"/>
          <w:color w:val="auto"/>
          <w:sz w:val="24"/>
          <w:szCs w:val="24"/>
        </w:rPr>
        <w:t>A Gyakorlati napló tartalmi követelményei, igazolások</w:t>
      </w:r>
      <w:bookmarkEnd w:id="13"/>
      <w:bookmarkEnd w:id="14"/>
      <w:bookmarkEnd w:id="15"/>
      <w:bookmarkEnd w:id="16"/>
      <w:bookmarkEnd w:id="17"/>
      <w:bookmarkEnd w:id="18"/>
    </w:p>
    <w:p w14:paraId="253C131D" w14:textId="77777777" w:rsidR="00B6305E" w:rsidRDefault="00B6305E" w:rsidP="00B6305E">
      <w:pPr>
        <w:rPr>
          <w:b/>
        </w:rPr>
      </w:pPr>
    </w:p>
    <w:p w14:paraId="0CB60D50" w14:textId="77777777" w:rsidR="00B6305E" w:rsidRPr="00B03686" w:rsidRDefault="00B6305E" w:rsidP="00B6305E">
      <w:pPr>
        <w:rPr>
          <w:b/>
        </w:rPr>
      </w:pPr>
      <w:r w:rsidRPr="00B03686">
        <w:rPr>
          <w:b/>
        </w:rPr>
        <w:t xml:space="preserve">Terjedelem: </w:t>
      </w:r>
    </w:p>
    <w:p w14:paraId="3F297E5E" w14:textId="56089B52" w:rsidR="00B6305E" w:rsidRDefault="00B6305E" w:rsidP="00B6305E">
      <w:pPr>
        <w:jc w:val="both"/>
      </w:pPr>
      <w:r>
        <w:t>M</w:t>
      </w:r>
      <w:r w:rsidRPr="00E939B2">
        <w:t xml:space="preserve">inimálisan 10 </w:t>
      </w:r>
      <w:r w:rsidR="00CA053B">
        <w:t>(</w:t>
      </w:r>
      <w:proofErr w:type="spellStart"/>
      <w:r w:rsidR="00CA053B">
        <w:t>max</w:t>
      </w:r>
      <w:proofErr w:type="spellEnd"/>
      <w:r w:rsidR="006733B4">
        <w:t>.</w:t>
      </w:r>
      <w:r>
        <w:t xml:space="preserve"> 20) </w:t>
      </w:r>
      <w:r w:rsidRPr="00E939B2">
        <w:t xml:space="preserve">gépelt oldal (12-es betűméret, szimpla sortávolság) terjedelemben, </w:t>
      </w:r>
      <w:r>
        <w:t>összef</w:t>
      </w:r>
      <w:r w:rsidRPr="00E939B2">
        <w:t>űzve kell leadni. Az írásos anyagban szereplő táblázatokat és ábrákat (rajzok, fényképek, grafiko</w:t>
      </w:r>
      <w:r w:rsidR="00CA053B">
        <w:t>nok</w:t>
      </w:r>
      <w:r w:rsidRPr="00E939B2">
        <w:t xml:space="preserve"> stb.) folytatólagos sorszámmal kell ellátni, ezen kívül minden táblázatnak és ábrának jellemző rövid címét is fel kell tüntetni. A szöveges részben hivatkozni kell a táblázat, vagy ábra sorszámára.</w:t>
      </w:r>
    </w:p>
    <w:p w14:paraId="35E1C0DA" w14:textId="77777777" w:rsidR="00B6305E" w:rsidRDefault="00B6305E" w:rsidP="00B6305E"/>
    <w:p w14:paraId="30B049D5" w14:textId="77777777" w:rsidR="00B6305E" w:rsidRDefault="00B6305E" w:rsidP="00B6305E">
      <w:pPr>
        <w:jc w:val="both"/>
      </w:pPr>
      <w:r>
        <w:t>A Gyakorlati Naplót az alábbiak szerint fejezetekbe rendezve kell összeállítani:</w:t>
      </w:r>
    </w:p>
    <w:p w14:paraId="760D33A9" w14:textId="77777777" w:rsidR="00B6305E" w:rsidRPr="00E939B2" w:rsidRDefault="00B6305E" w:rsidP="00B6305E"/>
    <w:p w14:paraId="7383DEF1" w14:textId="6B4F61CE" w:rsidR="00B6305E" w:rsidRPr="00E15565" w:rsidRDefault="00B6305E" w:rsidP="00B6305E">
      <w:pPr>
        <w:jc w:val="both"/>
        <w:rPr>
          <w:b/>
        </w:rPr>
      </w:pPr>
      <w:r w:rsidRPr="00E15565">
        <w:rPr>
          <w:b/>
        </w:rPr>
        <w:t>Első oldal</w:t>
      </w:r>
    </w:p>
    <w:p w14:paraId="250CA9D4" w14:textId="33A897D0" w:rsidR="00B6305E" w:rsidRPr="00E939B2" w:rsidRDefault="006733B4" w:rsidP="00B6305E">
      <w:pPr>
        <w:jc w:val="both"/>
      </w:pPr>
      <w:r>
        <w:t>C</w:t>
      </w:r>
      <w:r w:rsidR="00B6305E">
        <w:t xml:space="preserve">ím: Gyakorlati Napló, a </w:t>
      </w:r>
      <w:r w:rsidR="00B6305E" w:rsidRPr="00E939B2">
        <w:t xml:space="preserve">gyakorlat helye(i), időpontja(i), külső gyakorlatvezető(k) neve, </w:t>
      </w:r>
      <w:r w:rsidR="00B6305E">
        <w:t>a hallgató neve</w:t>
      </w:r>
      <w:r w:rsidR="00DA35DC">
        <w:t xml:space="preserve"> és Neptun kódja</w:t>
      </w:r>
      <w:r w:rsidR="00B6305E">
        <w:t xml:space="preserve">, </w:t>
      </w:r>
      <w:r>
        <w:t xml:space="preserve">képzés nevének </w:t>
      </w:r>
      <w:r w:rsidR="00B6305E">
        <w:t>feltüntetésével</w:t>
      </w:r>
      <w:r w:rsidR="00B6305E" w:rsidRPr="00E939B2">
        <w:t>.</w:t>
      </w:r>
      <w:r w:rsidR="000E38EB">
        <w:t xml:space="preserve"> </w:t>
      </w:r>
    </w:p>
    <w:p w14:paraId="71DC019B" w14:textId="77777777" w:rsidR="00B6305E" w:rsidRDefault="00B6305E" w:rsidP="00B6305E">
      <w:pPr>
        <w:jc w:val="both"/>
        <w:rPr>
          <w:b/>
        </w:rPr>
      </w:pPr>
    </w:p>
    <w:p w14:paraId="20367E1D" w14:textId="65D4C3C7" w:rsidR="00B6305E" w:rsidRPr="00E15565" w:rsidRDefault="00B6305E" w:rsidP="00B6305E">
      <w:pPr>
        <w:jc w:val="both"/>
        <w:rPr>
          <w:b/>
        </w:rPr>
      </w:pPr>
      <w:r w:rsidRPr="00E15565">
        <w:rPr>
          <w:b/>
        </w:rPr>
        <w:t xml:space="preserve">Második oldal </w:t>
      </w:r>
    </w:p>
    <w:p w14:paraId="6590DA1A" w14:textId="77777777" w:rsidR="00B6305E" w:rsidRDefault="00B6305E" w:rsidP="00B6305E">
      <w:pPr>
        <w:jc w:val="both"/>
      </w:pPr>
      <w:r w:rsidRPr="00E939B2">
        <w:t>Tartalomjegyzék</w:t>
      </w:r>
    </w:p>
    <w:p w14:paraId="010C00CC" w14:textId="77777777" w:rsidR="00B6305E" w:rsidRPr="00E15565" w:rsidRDefault="00B6305E" w:rsidP="00B6305E">
      <w:pPr>
        <w:jc w:val="both"/>
        <w:rPr>
          <w:b/>
        </w:rPr>
      </w:pPr>
      <w:r w:rsidRPr="00E15565">
        <w:rPr>
          <w:b/>
        </w:rPr>
        <w:t>1. fejezet:</w:t>
      </w:r>
    </w:p>
    <w:p w14:paraId="4487546C" w14:textId="77777777" w:rsidR="00B6305E" w:rsidRPr="00E939B2" w:rsidRDefault="00B6305E" w:rsidP="00B6305E">
      <w:pPr>
        <w:jc w:val="both"/>
      </w:pPr>
      <w:r w:rsidRPr="00E939B2">
        <w:t>Bevezetés: a gyakorlati helyszín kiválasztásának rövid indoklása, a gyakorlati hely általános adatai tömören.</w:t>
      </w:r>
    </w:p>
    <w:p w14:paraId="16BE8390" w14:textId="77777777" w:rsidR="00B6305E" w:rsidRPr="00E15565" w:rsidRDefault="00B6305E" w:rsidP="00B6305E">
      <w:pPr>
        <w:jc w:val="both"/>
        <w:rPr>
          <w:b/>
        </w:rPr>
      </w:pPr>
      <w:r w:rsidRPr="00E15565">
        <w:rPr>
          <w:b/>
        </w:rPr>
        <w:t>2. fejezet:</w:t>
      </w:r>
    </w:p>
    <w:p w14:paraId="25C9DF77" w14:textId="77777777" w:rsidR="00B6305E" w:rsidRPr="00E939B2" w:rsidRDefault="00297972" w:rsidP="00B6305E">
      <w:pPr>
        <w:jc w:val="both"/>
      </w:pPr>
      <w:r>
        <w:t>Gyakorlati hely</w:t>
      </w:r>
      <w:r w:rsidR="00B6305E" w:rsidRPr="00E939B2">
        <w:t xml:space="preserve"> leírása (üzemek, gyakorlati helyek, részlegek ismertetése, működési és irányítási szerkezet jellemzése)</w:t>
      </w:r>
    </w:p>
    <w:p w14:paraId="4C8E9BE4" w14:textId="1D98E543" w:rsidR="00B6305E" w:rsidRPr="00E15565" w:rsidRDefault="00B6305E" w:rsidP="00B6305E">
      <w:pPr>
        <w:jc w:val="both"/>
        <w:rPr>
          <w:b/>
        </w:rPr>
      </w:pPr>
      <w:r w:rsidRPr="00E15565">
        <w:rPr>
          <w:b/>
        </w:rPr>
        <w:t>3. fejezet</w:t>
      </w:r>
      <w:r w:rsidR="006733B4">
        <w:rPr>
          <w:b/>
        </w:rPr>
        <w:t>:</w:t>
      </w:r>
    </w:p>
    <w:p w14:paraId="15FF547F" w14:textId="77777777" w:rsidR="00B6305E" w:rsidRDefault="00B6305E" w:rsidP="00B6305E">
      <w:pPr>
        <w:jc w:val="both"/>
        <w:rPr>
          <w:bCs/>
        </w:rPr>
      </w:pPr>
      <w:r w:rsidRPr="00E939B2">
        <w:t>A hallgató által elvégzett munkák, feladatok rövid ismertetése</w:t>
      </w:r>
      <w:r>
        <w:t>. H</w:t>
      </w:r>
      <w:r w:rsidRPr="003256D3">
        <w:rPr>
          <w:bCs/>
        </w:rPr>
        <w:t>eti bontásban kell</w:t>
      </w:r>
      <w:r>
        <w:rPr>
          <w:bCs/>
        </w:rPr>
        <w:t xml:space="preserve"> </w:t>
      </w:r>
      <w:r w:rsidRPr="003256D3">
        <w:rPr>
          <w:bCs/>
        </w:rPr>
        <w:t>bemuta</w:t>
      </w:r>
      <w:r>
        <w:rPr>
          <w:bCs/>
        </w:rPr>
        <w:t xml:space="preserve">tni </w:t>
      </w:r>
      <w:r w:rsidRPr="003256D3">
        <w:rPr>
          <w:bCs/>
        </w:rPr>
        <w:t>a hallgató által a munkahelyen végzett tevékenységeket</w:t>
      </w:r>
      <w:r>
        <w:rPr>
          <w:bCs/>
        </w:rPr>
        <w:t>, a dátumok, feladatok feltüntetésével.</w:t>
      </w:r>
    </w:p>
    <w:p w14:paraId="7F59375E" w14:textId="77777777" w:rsidR="00B6305E" w:rsidRPr="00E15565" w:rsidRDefault="00B6305E" w:rsidP="00B6305E">
      <w:pPr>
        <w:jc w:val="both"/>
        <w:rPr>
          <w:b/>
        </w:rPr>
      </w:pPr>
      <w:r w:rsidRPr="00E15565">
        <w:rPr>
          <w:b/>
        </w:rPr>
        <w:t>4. fejezet:</w:t>
      </w:r>
    </w:p>
    <w:p w14:paraId="1CAE09EF" w14:textId="77777777" w:rsidR="00B6305E" w:rsidRPr="00E939B2" w:rsidRDefault="00B6305E" w:rsidP="00B6305E">
      <w:pPr>
        <w:jc w:val="both"/>
      </w:pPr>
      <w:r w:rsidRPr="00E939B2">
        <w:t>Következtetések és javaslatok a gyakorlaton tapasztaltak alapján.</w:t>
      </w:r>
    </w:p>
    <w:p w14:paraId="5BBFE82B" w14:textId="77777777" w:rsidR="00B6305E" w:rsidRDefault="00B6305E" w:rsidP="00B6305E">
      <w:pPr>
        <w:jc w:val="both"/>
        <w:rPr>
          <w:b/>
        </w:rPr>
      </w:pPr>
    </w:p>
    <w:p w14:paraId="6C3AAB5C" w14:textId="77777777" w:rsidR="00B6305E" w:rsidRDefault="00B6305E" w:rsidP="00B6305E">
      <w:pPr>
        <w:jc w:val="both"/>
        <w:rPr>
          <w:b/>
        </w:rPr>
      </w:pPr>
      <w:r w:rsidRPr="00E15565">
        <w:rPr>
          <w:b/>
        </w:rPr>
        <w:t>Mellékletek:</w:t>
      </w:r>
    </w:p>
    <w:p w14:paraId="21CCDE49" w14:textId="77777777" w:rsidR="00B6305E" w:rsidRDefault="00297972" w:rsidP="00B6305E">
      <w:pPr>
        <w:jc w:val="both"/>
      </w:pPr>
      <w:r>
        <w:t>A</w:t>
      </w:r>
      <w:r w:rsidR="00B6305E" w:rsidRPr="00E939B2">
        <w:t xml:space="preserve"> gyakorlat során összegyűjtött fényképeket és egyéb dokumentációkat tartalma</w:t>
      </w:r>
      <w:r w:rsidR="00CA053B">
        <w:t>zza (szerződésminták, adatlapok</w:t>
      </w:r>
      <w:r w:rsidR="00B6305E" w:rsidRPr="00E939B2">
        <w:t xml:space="preserve"> stb.)</w:t>
      </w:r>
      <w:r>
        <w:t>.</w:t>
      </w:r>
    </w:p>
    <w:p w14:paraId="4B7865B8" w14:textId="77777777" w:rsidR="00B6305E" w:rsidRDefault="00B6305E" w:rsidP="00B6305E">
      <w:pPr>
        <w:jc w:val="both"/>
        <w:rPr>
          <w:b/>
        </w:rPr>
      </w:pPr>
      <w:r w:rsidRPr="00C41B07">
        <w:rPr>
          <w:b/>
        </w:rPr>
        <w:t>Függelék:</w:t>
      </w:r>
    </w:p>
    <w:p w14:paraId="64E31D75" w14:textId="77777777" w:rsidR="00B6305E" w:rsidRDefault="00B6305E" w:rsidP="00B6305E">
      <w:pPr>
        <w:numPr>
          <w:ilvl w:val="0"/>
          <w:numId w:val="5"/>
        </w:numPr>
        <w:jc w:val="both"/>
      </w:pPr>
      <w:r>
        <w:t>Gyakorlat igazolás</w:t>
      </w:r>
      <w:r w:rsidR="00CA053B">
        <w:t>a</w:t>
      </w:r>
    </w:p>
    <w:p w14:paraId="637720D9" w14:textId="77777777" w:rsidR="000A42BD" w:rsidRDefault="00C62910" w:rsidP="00027A4F">
      <w:pPr>
        <w:jc w:val="both"/>
      </w:pPr>
      <w:r>
        <w:br w:type="page"/>
      </w:r>
      <w:bookmarkStart w:id="19" w:name="_Toc215385912"/>
    </w:p>
    <w:p w14:paraId="2CB9DEF3" w14:textId="5FA667F6" w:rsidR="00BE7CCA" w:rsidRPr="00027A4F" w:rsidRDefault="00B6305E" w:rsidP="00027A4F">
      <w:pPr>
        <w:jc w:val="both"/>
        <w:rPr>
          <w:b/>
        </w:rPr>
      </w:pPr>
      <w:r w:rsidRPr="00027A4F">
        <w:rPr>
          <w:b/>
        </w:rPr>
        <w:lastRenderedPageBreak/>
        <w:t>4</w:t>
      </w:r>
      <w:r w:rsidR="00F173B9" w:rsidRPr="00027A4F">
        <w:rPr>
          <w:b/>
        </w:rPr>
        <w:t xml:space="preserve">. </w:t>
      </w:r>
      <w:r w:rsidR="00BE7CCA" w:rsidRPr="00027A4F">
        <w:rPr>
          <w:b/>
        </w:rPr>
        <w:t>sz. melléklet</w:t>
      </w:r>
      <w:bookmarkEnd w:id="19"/>
    </w:p>
    <w:p w14:paraId="71AAE82A" w14:textId="77777777" w:rsidR="00BE7CCA" w:rsidRPr="004A0989" w:rsidRDefault="00297972" w:rsidP="00027A4F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0" w:name="_Toc378858457"/>
      <w:bookmarkStart w:id="21" w:name="_Toc33442423"/>
      <w:r>
        <w:rPr>
          <w:rFonts w:ascii="Times New Roman" w:hAnsi="Times New Roman" w:cs="Times New Roman"/>
          <w:i w:val="0"/>
          <w:sz w:val="24"/>
          <w:szCs w:val="24"/>
        </w:rPr>
        <w:t xml:space="preserve">A természetvédelmi </w:t>
      </w:r>
      <w:r w:rsidRPr="00E47695">
        <w:rPr>
          <w:rFonts w:ascii="Times New Roman" w:hAnsi="Times New Roman" w:cs="Times New Roman"/>
          <w:i w:val="0"/>
          <w:sz w:val="24"/>
          <w:szCs w:val="24"/>
        </w:rPr>
        <w:t xml:space="preserve">mérnök </w:t>
      </w:r>
      <w:r w:rsidRPr="00E6336F">
        <w:rPr>
          <w:rFonts w:ascii="Times New Roman" w:hAnsi="Times New Roman" w:cs="Times New Roman"/>
          <w:i w:val="0"/>
          <w:sz w:val="24"/>
          <w:szCs w:val="24"/>
        </w:rPr>
        <w:t>M</w:t>
      </w:r>
      <w:r w:rsidR="00AF7399" w:rsidRPr="00E6336F">
        <w:rPr>
          <w:rFonts w:ascii="Times New Roman" w:hAnsi="Times New Roman" w:cs="Times New Roman"/>
          <w:i w:val="0"/>
          <w:sz w:val="24"/>
          <w:szCs w:val="24"/>
        </w:rPr>
        <w:t xml:space="preserve">Sc </w:t>
      </w:r>
      <w:r w:rsidR="00BE7CCA" w:rsidRPr="00E6336F">
        <w:rPr>
          <w:rFonts w:ascii="Times New Roman" w:hAnsi="Times New Roman" w:cs="Times New Roman"/>
          <w:i w:val="0"/>
          <w:sz w:val="24"/>
          <w:szCs w:val="24"/>
        </w:rPr>
        <w:t>szak</w:t>
      </w:r>
      <w:r w:rsidR="00BE7CCA" w:rsidRPr="004A0989">
        <w:rPr>
          <w:rFonts w:ascii="Times New Roman" w:hAnsi="Times New Roman" w:cs="Times New Roman"/>
          <w:i w:val="0"/>
          <w:sz w:val="24"/>
          <w:szCs w:val="24"/>
        </w:rPr>
        <w:t xml:space="preserve"> vezetése által eleve elfogadott (akkreditált) gyakorlati helyek listája</w:t>
      </w:r>
      <w:bookmarkEnd w:id="20"/>
      <w:bookmarkEnd w:id="21"/>
    </w:p>
    <w:p w14:paraId="449995EF" w14:textId="77777777" w:rsidR="00BE7CCA" w:rsidRPr="00AF7399" w:rsidRDefault="00BE7CCA" w:rsidP="00BE7CCA">
      <w:pPr>
        <w:jc w:val="both"/>
      </w:pPr>
    </w:p>
    <w:p w14:paraId="5319C345" w14:textId="6B5AE797" w:rsidR="00284021" w:rsidRPr="00E6336F" w:rsidRDefault="00C74E78" w:rsidP="00E6336F">
      <w:pPr>
        <w:pStyle w:val="HTML-kntformzott"/>
        <w:tabs>
          <w:tab w:val="clear" w:pos="916"/>
        </w:tabs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Agrár</w:t>
      </w:r>
      <w:r w:rsidR="00BE3C96">
        <w:rPr>
          <w:rFonts w:ascii="Times New Roman" w:hAnsi="Times New Roman" w:cs="Times New Roman"/>
          <w:sz w:val="24"/>
          <w:szCs w:val="24"/>
        </w:rPr>
        <w:t>m</w:t>
      </w:r>
      <w:r w:rsidR="00284021" w:rsidRPr="00E47695">
        <w:rPr>
          <w:rFonts w:ascii="Times New Roman" w:hAnsi="Times New Roman" w:cs="Times New Roman"/>
          <w:sz w:val="24"/>
          <w:szCs w:val="24"/>
        </w:rPr>
        <w:t>i</w:t>
      </w:r>
      <w:r w:rsidR="00BE3C96">
        <w:rPr>
          <w:rFonts w:ascii="Times New Roman" w:hAnsi="Times New Roman" w:cs="Times New Roman"/>
          <w:sz w:val="24"/>
          <w:szCs w:val="24"/>
        </w:rPr>
        <w:t>ni</w:t>
      </w:r>
      <w:r w:rsidR="00284021" w:rsidRPr="00E47695">
        <w:rPr>
          <w:rFonts w:ascii="Times New Roman" w:hAnsi="Times New Roman" w:cs="Times New Roman"/>
          <w:sz w:val="24"/>
          <w:szCs w:val="24"/>
        </w:rPr>
        <w:t xml:space="preserve">sztérium Természetmegőrzési Főosztály </w:t>
      </w:r>
      <w:r w:rsidR="00284021" w:rsidRPr="00E6336F">
        <w:rPr>
          <w:rFonts w:ascii="Times New Roman" w:hAnsi="Times New Roman" w:cs="Times New Roman"/>
          <w:sz w:val="24"/>
          <w:szCs w:val="24"/>
        </w:rPr>
        <w:t>(1055 Budapest, Kossuth Lajos tér 11.)</w:t>
      </w:r>
    </w:p>
    <w:p w14:paraId="1E6518EB" w14:textId="7ADA85BA" w:rsidR="00284021" w:rsidRDefault="00BE3C96" w:rsidP="00E6336F">
      <w:pPr>
        <w:pStyle w:val="HTML-kntformzott"/>
        <w:tabs>
          <w:tab w:val="clear" w:pos="916"/>
        </w:tabs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Agrárm</w:t>
      </w:r>
      <w:r w:rsidRPr="00E4769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E47695">
        <w:rPr>
          <w:rFonts w:ascii="Times New Roman" w:hAnsi="Times New Roman" w:cs="Times New Roman"/>
          <w:sz w:val="24"/>
          <w:szCs w:val="24"/>
        </w:rPr>
        <w:t xml:space="preserve">sztérium </w:t>
      </w:r>
      <w:r w:rsidR="00284021" w:rsidRPr="00E6336F">
        <w:rPr>
          <w:rFonts w:ascii="Times New Roman" w:hAnsi="Times New Roman" w:cs="Times New Roman"/>
          <w:sz w:val="24"/>
          <w:szCs w:val="24"/>
        </w:rPr>
        <w:t>Nemzeti Parki és Tájvédelmi Főosztály</w:t>
      </w:r>
      <w:r w:rsidR="00284021">
        <w:rPr>
          <w:rFonts w:ascii="Times New Roman" w:hAnsi="Times New Roman" w:cs="Times New Roman"/>
          <w:sz w:val="24"/>
          <w:szCs w:val="24"/>
        </w:rPr>
        <w:t xml:space="preserve"> </w:t>
      </w:r>
      <w:r w:rsidR="00284021" w:rsidRPr="00E6336F">
        <w:rPr>
          <w:rFonts w:ascii="Times New Roman" w:hAnsi="Times New Roman" w:cs="Times New Roman"/>
          <w:sz w:val="24"/>
          <w:szCs w:val="24"/>
        </w:rPr>
        <w:t>(1055 Budapest, Kossuth Lajos tér 11.)</w:t>
      </w:r>
    </w:p>
    <w:p w14:paraId="2779A399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</w:p>
    <w:p w14:paraId="0085EF37" w14:textId="77777777" w:rsidR="00BE7CCA" w:rsidRPr="002D0389" w:rsidRDefault="00BE7CCA" w:rsidP="00BE7CCA">
      <w:pPr>
        <w:pStyle w:val="HTML-kntformzott"/>
        <w:tabs>
          <w:tab w:val="clear" w:pos="916"/>
        </w:tabs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Aggteleki Nemzeti Park Igazgatóság, 3758 Jósvafő, Tengerszem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89">
        <w:rPr>
          <w:rFonts w:ascii="Times New Roman" w:hAnsi="Times New Roman" w:cs="Times New Roman"/>
          <w:sz w:val="24"/>
          <w:szCs w:val="24"/>
        </w:rPr>
        <w:t>oldal 1. Pf. 6.</w:t>
      </w:r>
    </w:p>
    <w:p w14:paraId="2D36C129" w14:textId="77777777" w:rsidR="00BE7CCA" w:rsidRPr="002D0389" w:rsidRDefault="00BE7CCA" w:rsidP="00BE7CCA">
      <w:pPr>
        <w:pStyle w:val="HTML-kntformzott"/>
        <w:tabs>
          <w:tab w:val="clear" w:pos="916"/>
        </w:tabs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Balaton</w:t>
      </w:r>
      <w:r w:rsidR="00C10A4C">
        <w:rPr>
          <w:rFonts w:ascii="Times New Roman" w:hAnsi="Times New Roman" w:cs="Times New Roman"/>
          <w:sz w:val="24"/>
          <w:szCs w:val="24"/>
        </w:rPr>
        <w:t>-felvidék</w:t>
      </w:r>
      <w:r w:rsidRPr="002D0389">
        <w:rPr>
          <w:rFonts w:ascii="Times New Roman" w:hAnsi="Times New Roman" w:cs="Times New Roman"/>
          <w:sz w:val="24"/>
          <w:szCs w:val="24"/>
        </w:rPr>
        <w:t>i Nemzeti Park Igazgatóság, 8229 Csopak, Kossuth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89">
        <w:rPr>
          <w:rFonts w:ascii="Times New Roman" w:hAnsi="Times New Roman" w:cs="Times New Roman"/>
          <w:sz w:val="24"/>
          <w:szCs w:val="24"/>
        </w:rPr>
        <w:t>utca 16.</w:t>
      </w:r>
    </w:p>
    <w:p w14:paraId="289D13DE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Bükki Nemzeti Park Igazgatóság, 3301 Eger, Pf. 116.</w:t>
      </w:r>
    </w:p>
    <w:p w14:paraId="2D10060D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Duna-Dráva Nemzeti Park Igazgatóság, 7602 Pécs, Pf. 312.</w:t>
      </w:r>
    </w:p>
    <w:p w14:paraId="5AC4ED1C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Duna-Ipoly Nemzeti Park Igazgatóság, 1525 Budapest, Pf. 86.</w:t>
      </w:r>
    </w:p>
    <w:p w14:paraId="4FC93F33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Fertő-Hanság Nemzeti Park Igazgatóság, 9435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89">
        <w:rPr>
          <w:rFonts w:ascii="Times New Roman" w:hAnsi="Times New Roman" w:cs="Times New Roman"/>
          <w:sz w:val="24"/>
          <w:szCs w:val="24"/>
        </w:rPr>
        <w:t>Sarród, Rév-Kócsagvár, Pf. 4.</w:t>
      </w:r>
    </w:p>
    <w:p w14:paraId="768A5899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Hortobágyi Nemzeti Park Igazgatóság, 4002 Debrecen, Pf. 216</w:t>
      </w:r>
    </w:p>
    <w:p w14:paraId="3475D3F4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Kiskunsági Nemzeti Park Igazgatóság, 6001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89">
        <w:rPr>
          <w:rFonts w:ascii="Times New Roman" w:hAnsi="Times New Roman" w:cs="Times New Roman"/>
          <w:sz w:val="24"/>
          <w:szCs w:val="24"/>
        </w:rPr>
        <w:t>Kecskemét Pf. 186.</w:t>
      </w:r>
    </w:p>
    <w:p w14:paraId="2751008C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Körös-Maros Nemzeti Park Igazgatóság, 5541 Szarvas Pf. 72.</w:t>
      </w:r>
    </w:p>
    <w:p w14:paraId="698ECA95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Őrségi Nemzeti Park Igazgatóság, 9941</w:t>
      </w:r>
      <w:r>
        <w:rPr>
          <w:rFonts w:ascii="Times New Roman" w:hAnsi="Times New Roman" w:cs="Times New Roman"/>
          <w:sz w:val="24"/>
          <w:szCs w:val="24"/>
        </w:rPr>
        <w:t xml:space="preserve"> Őriszentpéter, Siskaszer 26/a.</w:t>
      </w:r>
    </w:p>
    <w:p w14:paraId="25FE9A29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</w:p>
    <w:p w14:paraId="336CDD2E" w14:textId="544CFDD1" w:rsidR="00BE7CCA" w:rsidRPr="00A1117F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1117F">
        <w:rPr>
          <w:rFonts w:ascii="Times New Roman" w:hAnsi="Times New Roman" w:cs="Times New Roman"/>
          <w:spacing w:val="-8"/>
          <w:sz w:val="24"/>
          <w:szCs w:val="24"/>
        </w:rPr>
        <w:t>Országos Környezetvédelmi</w:t>
      </w:r>
      <w:r w:rsidR="00284021">
        <w:rPr>
          <w:rFonts w:ascii="Times New Roman" w:hAnsi="Times New Roman" w:cs="Times New Roman"/>
          <w:spacing w:val="-8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8"/>
          <w:sz w:val="24"/>
          <w:szCs w:val="24"/>
        </w:rPr>
        <w:t xml:space="preserve"> Természetvédelmi Főfelügyelőség, 1539 Budapest, Pf.: 675.</w:t>
      </w:r>
    </w:p>
    <w:p w14:paraId="726DEFB8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Baranya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 w:rsidDel="00284021">
        <w:rPr>
          <w:rFonts w:ascii="Times New Roman" w:hAnsi="Times New Roman" w:cs="Times New Roman"/>
          <w:spacing w:val="-6"/>
          <w:sz w:val="24"/>
          <w:szCs w:val="24"/>
        </w:rPr>
        <w:t xml:space="preserve"> Dél-dunántúli Környezetvédelmi, Természetvédelmi és Vízügyi Felügyelőség, </w:t>
      </w:r>
      <w:r w:rsidRPr="00A1117F">
        <w:rPr>
          <w:rFonts w:ascii="Times New Roman" w:hAnsi="Times New Roman" w:cs="Times New Roman"/>
          <w:spacing w:val="-6"/>
          <w:sz w:val="24"/>
          <w:szCs w:val="24"/>
        </w:rPr>
        <w:t>7601 Pécs, Pf. 412</w:t>
      </w:r>
    </w:p>
    <w:p w14:paraId="7E926704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Békés </w:t>
      </w:r>
      <w:r w:rsidRPr="00E47695">
        <w:rPr>
          <w:rFonts w:ascii="Times New Roman" w:hAnsi="Times New Roman" w:cs="Times New Roman"/>
          <w:spacing w:val="-6"/>
          <w:sz w:val="24"/>
          <w:szCs w:val="24"/>
        </w:rPr>
        <w:t>Megyei Kormányhivatal Környezetvédelmi és Természetvédelmi Főosztály, 5700 Gyula Megyeház utca 5-7.</w:t>
      </w:r>
    </w:p>
    <w:p w14:paraId="51870A59" w14:textId="36A436F3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Borsod-Abaúj-Zemplén 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="00AE795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117F" w:rsidDel="00AA6A96">
        <w:rPr>
          <w:rFonts w:ascii="Times New Roman" w:hAnsi="Times New Roman" w:cs="Times New Roman"/>
          <w:spacing w:val="-14"/>
          <w:sz w:val="24"/>
          <w:szCs w:val="24"/>
        </w:rPr>
        <w:t>Észak-magyarországi Környezetvédelmi, Természetvédelmi és Vízügyi Felügyelőség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, 3501 Miskolc, Pf. 246</w:t>
      </w:r>
    </w:p>
    <w:p w14:paraId="44A4E8F3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Csongrád 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 w:rsidDel="00284021">
        <w:rPr>
          <w:rFonts w:ascii="Times New Roman" w:hAnsi="Times New Roman" w:cs="Times New Roman"/>
          <w:spacing w:val="-12"/>
          <w:sz w:val="24"/>
          <w:szCs w:val="24"/>
        </w:rPr>
        <w:t xml:space="preserve"> Alsó-Tisza-vidéki K</w:t>
      </w:r>
      <w:r w:rsidRPr="00A1117F" w:rsidDel="00AA6A96">
        <w:rPr>
          <w:rFonts w:ascii="Times New Roman" w:hAnsi="Times New Roman" w:cs="Times New Roman"/>
          <w:spacing w:val="-12"/>
          <w:sz w:val="24"/>
          <w:szCs w:val="24"/>
        </w:rPr>
        <w:t>örnyezet</w:t>
      </w:r>
      <w:r w:rsidRPr="00A1117F" w:rsidDel="00284021">
        <w:rPr>
          <w:rFonts w:ascii="Times New Roman" w:hAnsi="Times New Roman" w:cs="Times New Roman"/>
          <w:spacing w:val="-12"/>
          <w:sz w:val="24"/>
          <w:szCs w:val="24"/>
        </w:rPr>
        <w:t>védelmi, T</w:t>
      </w:r>
      <w:r w:rsidRPr="00A1117F" w:rsidDel="00AA6A96">
        <w:rPr>
          <w:rFonts w:ascii="Times New Roman" w:hAnsi="Times New Roman" w:cs="Times New Roman"/>
          <w:spacing w:val="-12"/>
          <w:sz w:val="24"/>
          <w:szCs w:val="24"/>
        </w:rPr>
        <w:t>ermészetvédelm</w:t>
      </w:r>
      <w:r w:rsidRPr="00A1117F" w:rsidDel="00284021">
        <w:rPr>
          <w:rFonts w:ascii="Times New Roman" w:hAnsi="Times New Roman" w:cs="Times New Roman"/>
          <w:spacing w:val="-12"/>
          <w:sz w:val="24"/>
          <w:szCs w:val="24"/>
        </w:rPr>
        <w:t>i és Vízügyi Felügyelőség</w:t>
      </w:r>
      <w:r w:rsidRPr="00A1117F">
        <w:rPr>
          <w:rFonts w:ascii="Times New Roman" w:hAnsi="Times New Roman" w:cs="Times New Roman"/>
          <w:spacing w:val="-12"/>
          <w:sz w:val="24"/>
          <w:szCs w:val="24"/>
        </w:rPr>
        <w:t>, 6701 Szeged Pf. 1048</w:t>
      </w:r>
    </w:p>
    <w:p w14:paraId="05898C58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A1117F" w:rsidDel="00AA6A96">
        <w:rPr>
          <w:rFonts w:ascii="Times New Roman" w:hAnsi="Times New Roman" w:cs="Times New Roman"/>
          <w:spacing w:val="-16"/>
          <w:sz w:val="24"/>
          <w:szCs w:val="24"/>
        </w:rPr>
        <w:t>Felső-Tisza-vidéki Környezetvédelmi, Természetvédelmi és Vízügyi Felügyelőség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Szabolcs-Szatmár-Bereg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>
        <w:rPr>
          <w:rFonts w:ascii="Times New Roman" w:hAnsi="Times New Roman" w:cs="Times New Roman"/>
          <w:spacing w:val="-16"/>
          <w:sz w:val="24"/>
          <w:szCs w:val="24"/>
        </w:rPr>
        <w:t>, 4401 Nyíregyháza, Pf. 246</w:t>
      </w:r>
    </w:p>
    <w:p w14:paraId="08D9CC30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Győr-Moson-Sopron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 w:rsidDel="00284021">
        <w:rPr>
          <w:rFonts w:ascii="Times New Roman" w:hAnsi="Times New Roman" w:cs="Times New Roman"/>
          <w:spacing w:val="-6"/>
          <w:sz w:val="24"/>
          <w:szCs w:val="24"/>
        </w:rPr>
        <w:t xml:space="preserve"> Észak-dunántúli Környezetvédelmi, Természetvédelmi és Vízügyi Felügyelőség, </w:t>
      </w:r>
      <w:r w:rsidRPr="00A1117F">
        <w:rPr>
          <w:rFonts w:ascii="Times New Roman" w:hAnsi="Times New Roman" w:cs="Times New Roman"/>
          <w:spacing w:val="-6"/>
          <w:sz w:val="24"/>
          <w:szCs w:val="24"/>
        </w:rPr>
        <w:t>9002 Győr Pf. 471</w:t>
      </w:r>
    </w:p>
    <w:p w14:paraId="267AF41A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A1117F" w:rsidDel="00AA6A96">
        <w:rPr>
          <w:rFonts w:ascii="Times New Roman" w:hAnsi="Times New Roman" w:cs="Times New Roman"/>
          <w:spacing w:val="-16"/>
          <w:sz w:val="24"/>
          <w:szCs w:val="24"/>
        </w:rPr>
        <w:t>Közép-dunántúli Környezetvédelmi, Természetvédelmi és Vízügyi Felügyelőség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Fejér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>
        <w:rPr>
          <w:rFonts w:ascii="Times New Roman" w:hAnsi="Times New Roman" w:cs="Times New Roman"/>
          <w:spacing w:val="-16"/>
          <w:sz w:val="24"/>
          <w:szCs w:val="24"/>
        </w:rPr>
        <w:t>, 8001 Székesfehérvár Pf. 137</w:t>
      </w:r>
    </w:p>
    <w:p w14:paraId="55F358CB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1117F" w:rsidDel="00AA6A96">
        <w:rPr>
          <w:rFonts w:ascii="Times New Roman" w:hAnsi="Times New Roman" w:cs="Times New Roman"/>
          <w:spacing w:val="-14"/>
          <w:sz w:val="24"/>
          <w:szCs w:val="24"/>
        </w:rPr>
        <w:t>Közép-Duna-völgyi Környezetvédelmi, Természetvédelmi és Vízügyi Felügyelőség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Pest 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, 1447 Budapest, Pf. 541</w:t>
      </w:r>
    </w:p>
    <w:p w14:paraId="73A24B4B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1117F" w:rsidDel="00AA6A96">
        <w:rPr>
          <w:rFonts w:ascii="Times New Roman" w:hAnsi="Times New Roman" w:cs="Times New Roman"/>
          <w:spacing w:val="-12"/>
          <w:sz w:val="24"/>
          <w:szCs w:val="24"/>
        </w:rPr>
        <w:t>Közép-Tisza-vidéki Környezetvédelmi, Természetvédelmi és Vízügyi Felügyelőség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Jász-Nagykun-Szolnok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>
        <w:rPr>
          <w:rFonts w:ascii="Times New Roman" w:hAnsi="Times New Roman" w:cs="Times New Roman"/>
          <w:spacing w:val="-12"/>
          <w:sz w:val="24"/>
          <w:szCs w:val="24"/>
        </w:rPr>
        <w:t>, 5001 Szolnok Pf. 25.</w:t>
      </w:r>
    </w:p>
    <w:p w14:paraId="342F7D80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A1117F" w:rsidDel="00C02F41">
        <w:rPr>
          <w:rFonts w:ascii="Times New Roman" w:hAnsi="Times New Roman" w:cs="Times New Roman"/>
          <w:spacing w:val="-16"/>
          <w:sz w:val="24"/>
          <w:szCs w:val="24"/>
        </w:rPr>
        <w:t>Nyugat-dunántúli Környezetvédelmi, Természetvédelmi és Vízügyi Felügyelőség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Vas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>
        <w:rPr>
          <w:rFonts w:ascii="Times New Roman" w:hAnsi="Times New Roman" w:cs="Times New Roman"/>
          <w:spacing w:val="-16"/>
          <w:sz w:val="24"/>
          <w:szCs w:val="24"/>
        </w:rPr>
        <w:t>, 9701 Szombathely Pf. 183.</w:t>
      </w:r>
    </w:p>
    <w:p w14:paraId="1CEE57B7" w14:textId="77777777" w:rsidR="00BE0411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1117F" w:rsidDel="00C02F41">
        <w:rPr>
          <w:rFonts w:ascii="Times New Roman" w:hAnsi="Times New Roman" w:cs="Times New Roman"/>
          <w:spacing w:val="-6"/>
          <w:sz w:val="24"/>
          <w:szCs w:val="24"/>
        </w:rPr>
        <w:t>Tiszántúli Környezetvédelmi, Természetvédelmi és Vízügyi Felügyelőség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Hajdú-Bihar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>
        <w:rPr>
          <w:rFonts w:ascii="Times New Roman" w:hAnsi="Times New Roman" w:cs="Times New Roman"/>
          <w:spacing w:val="-6"/>
          <w:sz w:val="24"/>
          <w:szCs w:val="24"/>
        </w:rPr>
        <w:t>, 4001 Debrecen Pf. 27.</w:t>
      </w:r>
    </w:p>
    <w:p w14:paraId="7EA7D481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</w:p>
    <w:p w14:paraId="07904E94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Fővárosi Állat- és Növénykert, 1146 Budapest, XIV.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89">
        <w:rPr>
          <w:rFonts w:ascii="Times New Roman" w:hAnsi="Times New Roman" w:cs="Times New Roman"/>
          <w:sz w:val="24"/>
          <w:szCs w:val="24"/>
        </w:rPr>
        <w:t>kerület, Állatkerti krt. 6-12.</w:t>
      </w:r>
    </w:p>
    <w:p w14:paraId="46234507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Veszprémi Állatkert, 8200 Veszprém, Kittenberger K. út 15-17.</w:t>
      </w:r>
    </w:p>
    <w:p w14:paraId="521BFF66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Jászberényi Állat és Növénykert, 5100 Jászberény, Fémnyomó út 3.</w:t>
      </w:r>
    </w:p>
    <w:p w14:paraId="1721CE70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 xml:space="preserve">Nagyerdei </w:t>
      </w:r>
      <w:proofErr w:type="spellStart"/>
      <w:r w:rsidRPr="002D0389">
        <w:rPr>
          <w:rFonts w:ascii="Times New Roman" w:hAnsi="Times New Roman" w:cs="Times New Roman"/>
          <w:sz w:val="24"/>
          <w:szCs w:val="24"/>
        </w:rPr>
        <w:t>Kultúrpark</w:t>
      </w:r>
      <w:proofErr w:type="spellEnd"/>
      <w:r w:rsidRPr="002D0389">
        <w:rPr>
          <w:rFonts w:ascii="Times New Roman" w:hAnsi="Times New Roman" w:cs="Times New Roman"/>
          <w:sz w:val="24"/>
          <w:szCs w:val="24"/>
        </w:rPr>
        <w:t xml:space="preserve"> Állat- és Növénykertje, 4000 Debrecen, Ady Endre u. 1.</w:t>
      </w:r>
    </w:p>
    <w:p w14:paraId="06F96520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Győri Állatkert, 9027 Győr, Kiskút liget</w:t>
      </w:r>
    </w:p>
    <w:p w14:paraId="28A92636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lastRenderedPageBreak/>
        <w:t>Budakeszi Vadaspark, 2092 Budakeszi, Szanatóriumi utca</w:t>
      </w:r>
    </w:p>
    <w:p w14:paraId="7C2BB82F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 xml:space="preserve">Miskolc Városi Vadaspark, 3535 Miskolc, </w:t>
      </w:r>
      <w:proofErr w:type="spellStart"/>
      <w:r w:rsidRPr="002D0389">
        <w:rPr>
          <w:rFonts w:ascii="Times New Roman" w:hAnsi="Times New Roman" w:cs="Times New Roman"/>
          <w:sz w:val="24"/>
          <w:szCs w:val="24"/>
        </w:rPr>
        <w:t>Csanyikvölgy</w:t>
      </w:r>
      <w:proofErr w:type="spellEnd"/>
    </w:p>
    <w:p w14:paraId="3445E9B9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Veresegyházi Medveotthon, 2112 Veresegyház, Patak u. 39.</w:t>
      </w:r>
    </w:p>
    <w:p w14:paraId="7924216A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Nyíregyházi Állatpark, 4431 Nyíregyháza, Sóstófürdő</w:t>
      </w:r>
    </w:p>
    <w:p w14:paraId="7A22DD16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Pécsi Állatkert és Akvárium–Terrárium, 7621 Pécs, Munkácsy Mihály u. 31.</w:t>
      </w:r>
    </w:p>
    <w:p w14:paraId="26887F51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Szegedi Vadaspark, 6725 Szeged, Cserepes sor 47.</w:t>
      </w:r>
    </w:p>
    <w:p w14:paraId="5D8916AC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</w:p>
    <w:p w14:paraId="6F37B2ED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Magyar Madártani és Természetvédelmi Egyesület, 1121 Budapest, Költő u. 21.</w:t>
      </w:r>
    </w:p>
    <w:p w14:paraId="46D82442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WWF Magyarország, 1124 Budapest, Németvölgyi út 78/B</w:t>
      </w:r>
    </w:p>
    <w:p w14:paraId="6CF3E30C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Göncöl Alapítvány Térségi Kutatások Intézete, 2600 Vác, Ilona u. 3.</w:t>
      </w:r>
    </w:p>
    <w:p w14:paraId="635A32DA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Pangea Egyesület (helyszín: Vác vagy Pénzesgyőr), 8426 Pénzesgyőr, Béke út 57.</w:t>
      </w:r>
    </w:p>
    <w:p w14:paraId="165DB9D4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Levegő Munkacsoport, 1465 Budapest, Pf.: 1676.</w:t>
      </w:r>
    </w:p>
    <w:p w14:paraId="24AEAB52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389">
        <w:rPr>
          <w:rFonts w:ascii="Times New Roman" w:hAnsi="Times New Roman" w:cs="Times New Roman"/>
          <w:sz w:val="24"/>
          <w:szCs w:val="24"/>
        </w:rPr>
        <w:t>Ökotárs</w:t>
      </w:r>
      <w:proofErr w:type="spellEnd"/>
      <w:r w:rsidRPr="002D0389">
        <w:rPr>
          <w:rFonts w:ascii="Times New Roman" w:hAnsi="Times New Roman" w:cs="Times New Roman"/>
          <w:sz w:val="24"/>
          <w:szCs w:val="24"/>
        </w:rPr>
        <w:t xml:space="preserve"> Alapítvány, 1463 Budapest, Pf. 931.</w:t>
      </w:r>
    </w:p>
    <w:p w14:paraId="5BEF3032" w14:textId="77777777" w:rsidR="00C62910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Magyar Természetvédők Szövetsége, 1450 Budapest, Pf.: 123.</w:t>
      </w:r>
    </w:p>
    <w:p w14:paraId="0218CBFA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389">
        <w:rPr>
          <w:rFonts w:ascii="Times New Roman" w:hAnsi="Times New Roman" w:cs="Times New Roman"/>
          <w:sz w:val="24"/>
          <w:szCs w:val="24"/>
        </w:rPr>
        <w:t>Nimfea</w:t>
      </w:r>
      <w:proofErr w:type="spellEnd"/>
      <w:r w:rsidRPr="002D0389">
        <w:rPr>
          <w:rFonts w:ascii="Times New Roman" w:hAnsi="Times New Roman" w:cs="Times New Roman"/>
          <w:sz w:val="24"/>
          <w:szCs w:val="24"/>
        </w:rPr>
        <w:t xml:space="preserve"> Természetvédelmi Egyesület (Túrkeve), 5421, Túrkeve, Postafiók 33.</w:t>
      </w:r>
    </w:p>
    <w:p w14:paraId="0C55F92F" w14:textId="6CCB05C1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 xml:space="preserve">Magosfa </w:t>
      </w:r>
      <w:r w:rsidR="002B752F">
        <w:rPr>
          <w:rFonts w:ascii="Times New Roman" w:hAnsi="Times New Roman" w:cs="Times New Roman"/>
          <w:sz w:val="24"/>
          <w:szCs w:val="24"/>
        </w:rPr>
        <w:t xml:space="preserve">Környezeti Nevelési és </w:t>
      </w:r>
      <w:proofErr w:type="spellStart"/>
      <w:r w:rsidR="002B752F">
        <w:rPr>
          <w:rFonts w:ascii="Times New Roman" w:hAnsi="Times New Roman" w:cs="Times New Roman"/>
          <w:sz w:val="24"/>
          <w:szCs w:val="24"/>
        </w:rPr>
        <w:t>Ökoturisztikai</w:t>
      </w:r>
      <w:proofErr w:type="spellEnd"/>
      <w:r w:rsidR="002B752F">
        <w:rPr>
          <w:rFonts w:ascii="Times New Roman" w:hAnsi="Times New Roman" w:cs="Times New Roman"/>
          <w:sz w:val="24"/>
          <w:szCs w:val="24"/>
        </w:rPr>
        <w:t xml:space="preserve"> Alapítvány</w:t>
      </w:r>
      <w:r w:rsidRPr="002D0389">
        <w:rPr>
          <w:rFonts w:ascii="Times New Roman" w:hAnsi="Times New Roman" w:cs="Times New Roman"/>
          <w:sz w:val="24"/>
          <w:szCs w:val="24"/>
        </w:rPr>
        <w:t xml:space="preserve">, </w:t>
      </w:r>
      <w:r w:rsidR="002B752F" w:rsidRPr="00E47695">
        <w:rPr>
          <w:rFonts w:ascii="Times New Roman" w:hAnsi="Times New Roman" w:cs="Times New Roman"/>
          <w:sz w:val="24"/>
          <w:szCs w:val="24"/>
        </w:rPr>
        <w:t>2601 Vác, Pf. 130</w:t>
      </w:r>
      <w:r w:rsidRPr="002D0389">
        <w:rPr>
          <w:rFonts w:ascii="Times New Roman" w:hAnsi="Times New Roman" w:cs="Times New Roman"/>
          <w:sz w:val="24"/>
          <w:szCs w:val="24"/>
        </w:rPr>
        <w:t>.</w:t>
      </w:r>
    </w:p>
    <w:p w14:paraId="59453EDE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Kerekerdő Alapítvány, 9700 Szombathely, Kőszegi u. 3.</w:t>
      </w:r>
    </w:p>
    <w:p w14:paraId="50899D5C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Ökológiai Intézet a Fenntartható Fejlődésért Alapítvány, 3525 Miskolc, Kossuth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89">
        <w:rPr>
          <w:rFonts w:ascii="Times New Roman" w:hAnsi="Times New Roman" w:cs="Times New Roman"/>
          <w:sz w:val="24"/>
          <w:szCs w:val="24"/>
        </w:rPr>
        <w:t>13.</w:t>
      </w:r>
    </w:p>
    <w:p w14:paraId="4A66B15B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E-Misszió Egyesület, 4400 Nyíregyháza Malom u. 18/A</w:t>
      </w:r>
    </w:p>
    <w:p w14:paraId="60AECF37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Csemete Egyesület, 6720 Szeged, Arany János u. 1.</w:t>
      </w:r>
    </w:p>
    <w:p w14:paraId="2D50650C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389">
        <w:rPr>
          <w:rFonts w:ascii="Times New Roman" w:hAnsi="Times New Roman" w:cs="Times New Roman"/>
          <w:sz w:val="24"/>
          <w:szCs w:val="24"/>
        </w:rPr>
        <w:t>Alcsúti</w:t>
      </w:r>
      <w:proofErr w:type="spellEnd"/>
      <w:r w:rsidRPr="002D0389">
        <w:rPr>
          <w:rFonts w:ascii="Times New Roman" w:hAnsi="Times New Roman" w:cs="Times New Roman"/>
          <w:sz w:val="24"/>
          <w:szCs w:val="24"/>
        </w:rPr>
        <w:t xml:space="preserve"> Arborétum, 8087, Alcsútdoboz</w:t>
      </w:r>
    </w:p>
    <w:p w14:paraId="00413EB3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Magyar Környezeti Nevelési Egyesület,1113 Budapest, Zsombolyai u. 6.</w:t>
      </w:r>
    </w:p>
    <w:p w14:paraId="620F1B7D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Hatvani Környezetvédelmi Egyesület, 3000 Hatvan, Hatvany Irén u. 2/A.</w:t>
      </w:r>
    </w:p>
    <w:p w14:paraId="789E68AB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Közép- és Kelet-Európai Munkacsoport a Biodiverzitás Megőrzéséért (CEEWEB),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89">
        <w:rPr>
          <w:rFonts w:ascii="Times New Roman" w:hAnsi="Times New Roman" w:cs="Times New Roman"/>
          <w:sz w:val="24"/>
          <w:szCs w:val="24"/>
        </w:rPr>
        <w:t xml:space="preserve">Budapesti Iroda, 1021 Budapest, </w:t>
      </w:r>
      <w:proofErr w:type="spellStart"/>
      <w:r w:rsidR="002B752F">
        <w:rPr>
          <w:rFonts w:ascii="Times New Roman" w:hAnsi="Times New Roman" w:cs="Times New Roman"/>
          <w:sz w:val="24"/>
          <w:szCs w:val="24"/>
        </w:rPr>
        <w:t>Széher</w:t>
      </w:r>
      <w:proofErr w:type="spellEnd"/>
      <w:r w:rsidR="002B752F">
        <w:rPr>
          <w:rFonts w:ascii="Times New Roman" w:hAnsi="Times New Roman" w:cs="Times New Roman"/>
          <w:sz w:val="24"/>
          <w:szCs w:val="24"/>
        </w:rPr>
        <w:t xml:space="preserve"> út 40.</w:t>
      </w:r>
    </w:p>
    <w:p w14:paraId="702263AD" w14:textId="77777777" w:rsidR="00BE7CCA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Közép- és Kelet-Európai Munkacsoport a Biodiverzitás Megőrzéséért (CEEWEB), Miskolci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D0389">
        <w:rPr>
          <w:rFonts w:ascii="Times New Roman" w:hAnsi="Times New Roman" w:cs="Times New Roman"/>
          <w:sz w:val="24"/>
          <w:szCs w:val="24"/>
        </w:rPr>
        <w:t>roda, 3525 Miskolc, Kossuth utca 13.</w:t>
      </w:r>
    </w:p>
    <w:p w14:paraId="7256D1EA" w14:textId="77777777" w:rsidR="00BE7CCA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7D7228">
        <w:rPr>
          <w:rFonts w:ascii="Times New Roman" w:hAnsi="Times New Roman" w:cs="Times New Roman"/>
          <w:sz w:val="24"/>
          <w:szCs w:val="24"/>
        </w:rPr>
        <w:t>GATE Zöld Klub Egyesület</w:t>
      </w:r>
      <w:r w:rsidR="002B752F">
        <w:rPr>
          <w:rFonts w:ascii="Times New Roman" w:hAnsi="Times New Roman" w:cs="Times New Roman"/>
          <w:sz w:val="24"/>
          <w:szCs w:val="24"/>
        </w:rPr>
        <w:t>, 2100 Gödöllő, SZIE Kollégium A épület</w:t>
      </w:r>
    </w:p>
    <w:p w14:paraId="07BFF7C5" w14:textId="699BEB8F" w:rsidR="00BE7CCA" w:rsidRPr="007D7228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Tölgy Természetvédelmi Egyesület</w:t>
      </w:r>
      <w:r w:rsidR="002B752F">
        <w:rPr>
          <w:rFonts w:ascii="Times New Roman" w:hAnsi="Times New Roman" w:cs="Times New Roman"/>
          <w:sz w:val="24"/>
          <w:szCs w:val="24"/>
        </w:rPr>
        <w:t>, 2103 Gödöllő,</w:t>
      </w:r>
      <w:r w:rsidR="00AD2270">
        <w:rPr>
          <w:rFonts w:ascii="Times New Roman" w:hAnsi="Times New Roman" w:cs="Times New Roman"/>
          <w:sz w:val="24"/>
          <w:szCs w:val="24"/>
        </w:rPr>
        <w:t xml:space="preserve"> </w:t>
      </w:r>
      <w:r w:rsidR="002B752F">
        <w:rPr>
          <w:rFonts w:ascii="Times New Roman" w:hAnsi="Times New Roman" w:cs="Times New Roman"/>
          <w:sz w:val="24"/>
          <w:szCs w:val="24"/>
        </w:rPr>
        <w:t>Páter K. u. 1.</w:t>
      </w:r>
    </w:p>
    <w:bookmarkEnd w:id="4"/>
    <w:p w14:paraId="6A90FA7C" w14:textId="77777777" w:rsidR="001E0188" w:rsidRDefault="001E0188" w:rsidP="003A303B"/>
    <w:p w14:paraId="56E6508B" w14:textId="1DA8B8EC" w:rsidR="00BE0411" w:rsidRPr="00B35216" w:rsidRDefault="00BE0411" w:rsidP="00BE0411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Vértes Természetvédelmi Közalapítvány, </w:t>
      </w:r>
      <w:r w:rsidRPr="00B35216">
        <w:rPr>
          <w:rFonts w:ascii="Times New Roman" w:hAnsi="Times New Roman" w:cs="Times New Roman"/>
          <w:sz w:val="24"/>
          <w:szCs w:val="24"/>
        </w:rPr>
        <w:t xml:space="preserve">8083 Csákvár, </w:t>
      </w:r>
      <w:proofErr w:type="spellStart"/>
      <w:r w:rsidRPr="00B35216">
        <w:rPr>
          <w:rFonts w:ascii="Times New Roman" w:hAnsi="Times New Roman" w:cs="Times New Roman"/>
          <w:sz w:val="24"/>
          <w:szCs w:val="24"/>
        </w:rPr>
        <w:t>Kenderesi</w:t>
      </w:r>
      <w:proofErr w:type="spellEnd"/>
      <w:r w:rsidRPr="00B35216">
        <w:rPr>
          <w:rFonts w:ascii="Times New Roman" w:hAnsi="Times New Roman" w:cs="Times New Roman"/>
          <w:sz w:val="24"/>
          <w:szCs w:val="24"/>
        </w:rPr>
        <w:t xml:space="preserve"> u</w:t>
      </w:r>
      <w:r w:rsidR="00AD2270">
        <w:rPr>
          <w:rFonts w:ascii="Times New Roman" w:hAnsi="Times New Roman" w:cs="Times New Roman"/>
          <w:sz w:val="24"/>
          <w:szCs w:val="24"/>
        </w:rPr>
        <w:t>.</w:t>
      </w:r>
      <w:r w:rsidRPr="00B352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5216">
        <w:rPr>
          <w:rFonts w:ascii="Times New Roman" w:hAnsi="Times New Roman" w:cs="Times New Roman"/>
          <w:sz w:val="24"/>
          <w:szCs w:val="24"/>
        </w:rPr>
        <w:t>Geszner</w:t>
      </w:r>
      <w:proofErr w:type="spellEnd"/>
      <w:r w:rsidRPr="00B35216">
        <w:rPr>
          <w:rFonts w:ascii="Times New Roman" w:hAnsi="Times New Roman" w:cs="Times New Roman"/>
          <w:sz w:val="24"/>
          <w:szCs w:val="24"/>
        </w:rPr>
        <w:t>-ház)</w:t>
      </w:r>
    </w:p>
    <w:p w14:paraId="5CACDB1B" w14:textId="77777777" w:rsidR="00BE0411" w:rsidRDefault="00BE0411" w:rsidP="00BE0411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Zöld Folyosó Közalapítvány, </w:t>
      </w:r>
      <w:r w:rsidRPr="00B35216">
        <w:rPr>
          <w:rFonts w:ascii="Times New Roman" w:hAnsi="Times New Roman" w:cs="Times New Roman"/>
          <w:sz w:val="24"/>
          <w:szCs w:val="24"/>
        </w:rPr>
        <w:t>8708-Somogyfajsz, Kossuth u. 62</w:t>
      </w:r>
    </w:p>
    <w:p w14:paraId="6E5E8940" w14:textId="77777777" w:rsidR="00BE0411" w:rsidRPr="00B35216" w:rsidRDefault="00BE0411" w:rsidP="00BE0411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B35216">
        <w:rPr>
          <w:rFonts w:ascii="Times New Roman" w:hAnsi="Times New Roman" w:cs="Times New Roman"/>
          <w:sz w:val="24"/>
          <w:szCs w:val="24"/>
        </w:rPr>
        <w:t>Tiszatáj Környezet- és Természetvédelmi Közalapítvány, 4450 Tiszalök, Rákóczi út 14.</w:t>
      </w:r>
    </w:p>
    <w:sectPr w:rsidR="00BE0411" w:rsidRPr="00B35216" w:rsidSect="00E6336F">
      <w:headerReference w:type="default" r:id="rId10"/>
      <w:footerReference w:type="default" r:id="rId11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AE8FB" w14:textId="77777777" w:rsidR="00AD604E" w:rsidRDefault="00AD604E">
      <w:r>
        <w:separator/>
      </w:r>
    </w:p>
  </w:endnote>
  <w:endnote w:type="continuationSeparator" w:id="0">
    <w:p w14:paraId="63B8AD03" w14:textId="77777777" w:rsidR="00AD604E" w:rsidRDefault="00AD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Cent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CE8C" w14:textId="2ED84669" w:rsidR="006733B4" w:rsidRDefault="006733B4" w:rsidP="0024221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906B963" w14:textId="77777777" w:rsidR="006733B4" w:rsidRPr="00FD39B5" w:rsidRDefault="006733B4" w:rsidP="00FD39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B950" w14:textId="77777777" w:rsidR="00AD604E" w:rsidRDefault="00AD604E">
      <w:r>
        <w:separator/>
      </w:r>
    </w:p>
  </w:footnote>
  <w:footnote w:type="continuationSeparator" w:id="0">
    <w:p w14:paraId="0919D859" w14:textId="77777777" w:rsidR="00AD604E" w:rsidRDefault="00AD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3E58D" w14:textId="2AA8B744" w:rsidR="006733B4" w:rsidRDefault="006733B4" w:rsidP="00297BCB"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2458"/>
    <w:multiLevelType w:val="hybridMultilevel"/>
    <w:tmpl w:val="4AD0764A"/>
    <w:lvl w:ilvl="0" w:tplc="AB1833FA">
      <w:start w:val="3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100C4EEA"/>
    <w:multiLevelType w:val="hybridMultilevel"/>
    <w:tmpl w:val="739814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86CF2"/>
    <w:multiLevelType w:val="hybridMultilevel"/>
    <w:tmpl w:val="B380A236"/>
    <w:lvl w:ilvl="0" w:tplc="023CF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6A06"/>
    <w:multiLevelType w:val="hybridMultilevel"/>
    <w:tmpl w:val="69E88A1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C5F83"/>
    <w:multiLevelType w:val="hybridMultilevel"/>
    <w:tmpl w:val="0C84620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2C51D6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767D9"/>
    <w:multiLevelType w:val="hybridMultilevel"/>
    <w:tmpl w:val="111A86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C5E76"/>
    <w:multiLevelType w:val="hybridMultilevel"/>
    <w:tmpl w:val="2A4AD66A"/>
    <w:lvl w:ilvl="0" w:tplc="023CF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6042"/>
    <w:multiLevelType w:val="hybridMultilevel"/>
    <w:tmpl w:val="4044FE8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10771"/>
    <w:multiLevelType w:val="hybridMultilevel"/>
    <w:tmpl w:val="D3F88F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9B7F08"/>
    <w:multiLevelType w:val="hybridMultilevel"/>
    <w:tmpl w:val="98FECB54"/>
    <w:lvl w:ilvl="0" w:tplc="1530198C">
      <w:start w:val="3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0" w15:restartNumberingAfterBreak="0">
    <w:nsid w:val="5A1D638A"/>
    <w:multiLevelType w:val="hybridMultilevel"/>
    <w:tmpl w:val="BB3C6A96"/>
    <w:lvl w:ilvl="0" w:tplc="AB86D23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64" w:hanging="360"/>
      </w:pPr>
    </w:lvl>
    <w:lvl w:ilvl="2" w:tplc="040E001B" w:tentative="1">
      <w:start w:val="1"/>
      <w:numFmt w:val="lowerRoman"/>
      <w:lvlText w:val="%3."/>
      <w:lvlJc w:val="right"/>
      <w:pPr>
        <w:ind w:left="2484" w:hanging="180"/>
      </w:pPr>
    </w:lvl>
    <w:lvl w:ilvl="3" w:tplc="040E000F" w:tentative="1">
      <w:start w:val="1"/>
      <w:numFmt w:val="decimal"/>
      <w:lvlText w:val="%4."/>
      <w:lvlJc w:val="left"/>
      <w:pPr>
        <w:ind w:left="3204" w:hanging="360"/>
      </w:pPr>
    </w:lvl>
    <w:lvl w:ilvl="4" w:tplc="040E0019" w:tentative="1">
      <w:start w:val="1"/>
      <w:numFmt w:val="lowerLetter"/>
      <w:lvlText w:val="%5."/>
      <w:lvlJc w:val="left"/>
      <w:pPr>
        <w:ind w:left="3924" w:hanging="360"/>
      </w:pPr>
    </w:lvl>
    <w:lvl w:ilvl="5" w:tplc="040E001B" w:tentative="1">
      <w:start w:val="1"/>
      <w:numFmt w:val="lowerRoman"/>
      <w:lvlText w:val="%6."/>
      <w:lvlJc w:val="right"/>
      <w:pPr>
        <w:ind w:left="4644" w:hanging="180"/>
      </w:pPr>
    </w:lvl>
    <w:lvl w:ilvl="6" w:tplc="040E000F" w:tentative="1">
      <w:start w:val="1"/>
      <w:numFmt w:val="decimal"/>
      <w:lvlText w:val="%7."/>
      <w:lvlJc w:val="left"/>
      <w:pPr>
        <w:ind w:left="5364" w:hanging="360"/>
      </w:pPr>
    </w:lvl>
    <w:lvl w:ilvl="7" w:tplc="040E0019" w:tentative="1">
      <w:start w:val="1"/>
      <w:numFmt w:val="lowerLetter"/>
      <w:lvlText w:val="%8."/>
      <w:lvlJc w:val="left"/>
      <w:pPr>
        <w:ind w:left="6084" w:hanging="360"/>
      </w:pPr>
    </w:lvl>
    <w:lvl w:ilvl="8" w:tplc="040E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5A2D398D"/>
    <w:multiLevelType w:val="hybridMultilevel"/>
    <w:tmpl w:val="0CAA2166"/>
    <w:lvl w:ilvl="0" w:tplc="023CF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C63D4"/>
    <w:multiLevelType w:val="hybridMultilevel"/>
    <w:tmpl w:val="1D00C876"/>
    <w:lvl w:ilvl="0" w:tplc="023CF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3D3705D"/>
    <w:multiLevelType w:val="hybridMultilevel"/>
    <w:tmpl w:val="4EB60858"/>
    <w:lvl w:ilvl="0" w:tplc="023CF5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D78683C"/>
    <w:multiLevelType w:val="hybridMultilevel"/>
    <w:tmpl w:val="131C6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4490C"/>
    <w:multiLevelType w:val="hybridMultilevel"/>
    <w:tmpl w:val="CDB88430"/>
    <w:lvl w:ilvl="0" w:tplc="023CF5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4C75349"/>
    <w:multiLevelType w:val="hybridMultilevel"/>
    <w:tmpl w:val="DF76319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7F65A0"/>
    <w:multiLevelType w:val="hybridMultilevel"/>
    <w:tmpl w:val="CE38D3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AE40B5"/>
    <w:multiLevelType w:val="hybridMultilevel"/>
    <w:tmpl w:val="3AC05234"/>
    <w:lvl w:ilvl="0" w:tplc="0B4EEBA2">
      <w:start w:val="3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9" w15:restartNumberingAfterBreak="0">
    <w:nsid w:val="7C010E75"/>
    <w:multiLevelType w:val="hybridMultilevel"/>
    <w:tmpl w:val="B270ED18"/>
    <w:lvl w:ilvl="0" w:tplc="023CF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3"/>
  </w:num>
  <w:num w:numId="5">
    <w:abstractNumId w:val="15"/>
  </w:num>
  <w:num w:numId="6">
    <w:abstractNumId w:val="11"/>
  </w:num>
  <w:num w:numId="7">
    <w:abstractNumId w:val="12"/>
  </w:num>
  <w:num w:numId="8">
    <w:abstractNumId w:val="8"/>
  </w:num>
  <w:num w:numId="9">
    <w:abstractNumId w:val="17"/>
  </w:num>
  <w:num w:numId="10">
    <w:abstractNumId w:val="14"/>
  </w:num>
  <w:num w:numId="11">
    <w:abstractNumId w:val="4"/>
  </w:num>
  <w:num w:numId="12">
    <w:abstractNumId w:val="5"/>
  </w:num>
  <w:num w:numId="13">
    <w:abstractNumId w:val="9"/>
  </w:num>
  <w:num w:numId="14">
    <w:abstractNumId w:val="18"/>
  </w:num>
  <w:num w:numId="15">
    <w:abstractNumId w:val="0"/>
  </w:num>
  <w:num w:numId="16">
    <w:abstractNumId w:val="10"/>
  </w:num>
  <w:num w:numId="17">
    <w:abstractNumId w:val="3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FF"/>
    <w:rsid w:val="00027A4F"/>
    <w:rsid w:val="00037485"/>
    <w:rsid w:val="00057E5C"/>
    <w:rsid w:val="00071C8C"/>
    <w:rsid w:val="00076248"/>
    <w:rsid w:val="000764FC"/>
    <w:rsid w:val="000A264E"/>
    <w:rsid w:val="000A42BD"/>
    <w:rsid w:val="000C7E28"/>
    <w:rsid w:val="000E38EB"/>
    <w:rsid w:val="000E5BFA"/>
    <w:rsid w:val="000E6FBB"/>
    <w:rsid w:val="000E7FB0"/>
    <w:rsid w:val="00101145"/>
    <w:rsid w:val="00106B69"/>
    <w:rsid w:val="00144D0F"/>
    <w:rsid w:val="001A6E51"/>
    <w:rsid w:val="001B0030"/>
    <w:rsid w:val="001B5EA2"/>
    <w:rsid w:val="001C0101"/>
    <w:rsid w:val="001E0188"/>
    <w:rsid w:val="001E0A97"/>
    <w:rsid w:val="001E4A20"/>
    <w:rsid w:val="001F06DC"/>
    <w:rsid w:val="001F084D"/>
    <w:rsid w:val="001F5984"/>
    <w:rsid w:val="00200588"/>
    <w:rsid w:val="00204CAE"/>
    <w:rsid w:val="00214586"/>
    <w:rsid w:val="002169B9"/>
    <w:rsid w:val="0022115E"/>
    <w:rsid w:val="00236EE2"/>
    <w:rsid w:val="00237434"/>
    <w:rsid w:val="00242216"/>
    <w:rsid w:val="00253953"/>
    <w:rsid w:val="00284021"/>
    <w:rsid w:val="002866A4"/>
    <w:rsid w:val="00297972"/>
    <w:rsid w:val="00297BCB"/>
    <w:rsid w:val="002B752F"/>
    <w:rsid w:val="002F06B4"/>
    <w:rsid w:val="00302180"/>
    <w:rsid w:val="00306267"/>
    <w:rsid w:val="003068C6"/>
    <w:rsid w:val="00371662"/>
    <w:rsid w:val="003804BA"/>
    <w:rsid w:val="00385A67"/>
    <w:rsid w:val="003A303B"/>
    <w:rsid w:val="003A4DAA"/>
    <w:rsid w:val="003B7689"/>
    <w:rsid w:val="00436954"/>
    <w:rsid w:val="004406FF"/>
    <w:rsid w:val="004A06F7"/>
    <w:rsid w:val="004A0989"/>
    <w:rsid w:val="004A6820"/>
    <w:rsid w:val="004D029F"/>
    <w:rsid w:val="004D540F"/>
    <w:rsid w:val="004E3483"/>
    <w:rsid w:val="00502B27"/>
    <w:rsid w:val="00511FC7"/>
    <w:rsid w:val="00513E0E"/>
    <w:rsid w:val="005265B2"/>
    <w:rsid w:val="00535A44"/>
    <w:rsid w:val="00542742"/>
    <w:rsid w:val="0054515C"/>
    <w:rsid w:val="005676F6"/>
    <w:rsid w:val="005708BD"/>
    <w:rsid w:val="00586979"/>
    <w:rsid w:val="00592D5B"/>
    <w:rsid w:val="005A5F2D"/>
    <w:rsid w:val="005B6661"/>
    <w:rsid w:val="005D2087"/>
    <w:rsid w:val="005D558C"/>
    <w:rsid w:val="005E04E2"/>
    <w:rsid w:val="005F5F42"/>
    <w:rsid w:val="00605464"/>
    <w:rsid w:val="006436D5"/>
    <w:rsid w:val="0066093C"/>
    <w:rsid w:val="006733B4"/>
    <w:rsid w:val="00680FD3"/>
    <w:rsid w:val="006831C6"/>
    <w:rsid w:val="006A4B10"/>
    <w:rsid w:val="006A55FC"/>
    <w:rsid w:val="006B23CE"/>
    <w:rsid w:val="006C3D5D"/>
    <w:rsid w:val="006C4C78"/>
    <w:rsid w:val="006C654B"/>
    <w:rsid w:val="007144D4"/>
    <w:rsid w:val="0072153C"/>
    <w:rsid w:val="00731070"/>
    <w:rsid w:val="00751B33"/>
    <w:rsid w:val="007536AA"/>
    <w:rsid w:val="00765522"/>
    <w:rsid w:val="007750D7"/>
    <w:rsid w:val="00790893"/>
    <w:rsid w:val="007A7DE6"/>
    <w:rsid w:val="007B4574"/>
    <w:rsid w:val="007C4261"/>
    <w:rsid w:val="007D2333"/>
    <w:rsid w:val="007D76D8"/>
    <w:rsid w:val="008133DF"/>
    <w:rsid w:val="00840C36"/>
    <w:rsid w:val="00841CD7"/>
    <w:rsid w:val="008559E1"/>
    <w:rsid w:val="008564C3"/>
    <w:rsid w:val="0088612C"/>
    <w:rsid w:val="008C39E6"/>
    <w:rsid w:val="008C469D"/>
    <w:rsid w:val="008E09DE"/>
    <w:rsid w:val="008E1F63"/>
    <w:rsid w:val="00914EDB"/>
    <w:rsid w:val="00920FC7"/>
    <w:rsid w:val="00921976"/>
    <w:rsid w:val="00925559"/>
    <w:rsid w:val="009814B3"/>
    <w:rsid w:val="009B547F"/>
    <w:rsid w:val="009D1E3D"/>
    <w:rsid w:val="009D2C2F"/>
    <w:rsid w:val="00A1117F"/>
    <w:rsid w:val="00A3497E"/>
    <w:rsid w:val="00A357AC"/>
    <w:rsid w:val="00A52ED2"/>
    <w:rsid w:val="00A64645"/>
    <w:rsid w:val="00A706C8"/>
    <w:rsid w:val="00A7241B"/>
    <w:rsid w:val="00A73DC0"/>
    <w:rsid w:val="00A843C9"/>
    <w:rsid w:val="00A95775"/>
    <w:rsid w:val="00AA084E"/>
    <w:rsid w:val="00AA3881"/>
    <w:rsid w:val="00AA4506"/>
    <w:rsid w:val="00AA6A96"/>
    <w:rsid w:val="00AD180E"/>
    <w:rsid w:val="00AD2270"/>
    <w:rsid w:val="00AD604E"/>
    <w:rsid w:val="00AE795F"/>
    <w:rsid w:val="00AF731F"/>
    <w:rsid w:val="00AF7399"/>
    <w:rsid w:val="00B01E5E"/>
    <w:rsid w:val="00B04CA5"/>
    <w:rsid w:val="00B110A6"/>
    <w:rsid w:val="00B23375"/>
    <w:rsid w:val="00B32F20"/>
    <w:rsid w:val="00B438FC"/>
    <w:rsid w:val="00B510C2"/>
    <w:rsid w:val="00B6305E"/>
    <w:rsid w:val="00B6458E"/>
    <w:rsid w:val="00B707A6"/>
    <w:rsid w:val="00BB3660"/>
    <w:rsid w:val="00BE0411"/>
    <w:rsid w:val="00BE0791"/>
    <w:rsid w:val="00BE183A"/>
    <w:rsid w:val="00BE3C96"/>
    <w:rsid w:val="00BE6ED1"/>
    <w:rsid w:val="00BE7CCA"/>
    <w:rsid w:val="00C01AC8"/>
    <w:rsid w:val="00C02F41"/>
    <w:rsid w:val="00C04EAB"/>
    <w:rsid w:val="00C10A4C"/>
    <w:rsid w:val="00C26736"/>
    <w:rsid w:val="00C35BFF"/>
    <w:rsid w:val="00C4599E"/>
    <w:rsid w:val="00C508A1"/>
    <w:rsid w:val="00C62910"/>
    <w:rsid w:val="00C66B65"/>
    <w:rsid w:val="00C739CE"/>
    <w:rsid w:val="00C74E78"/>
    <w:rsid w:val="00CA053B"/>
    <w:rsid w:val="00CE52FA"/>
    <w:rsid w:val="00D206F8"/>
    <w:rsid w:val="00D478C2"/>
    <w:rsid w:val="00D60B37"/>
    <w:rsid w:val="00D835A1"/>
    <w:rsid w:val="00DA35DC"/>
    <w:rsid w:val="00DB7F7B"/>
    <w:rsid w:val="00DE0173"/>
    <w:rsid w:val="00E2469B"/>
    <w:rsid w:val="00E33456"/>
    <w:rsid w:val="00E45764"/>
    <w:rsid w:val="00E47695"/>
    <w:rsid w:val="00E63330"/>
    <w:rsid w:val="00E6336F"/>
    <w:rsid w:val="00EC0D47"/>
    <w:rsid w:val="00EC65EB"/>
    <w:rsid w:val="00ED31C7"/>
    <w:rsid w:val="00EE6DAB"/>
    <w:rsid w:val="00F021B3"/>
    <w:rsid w:val="00F173B9"/>
    <w:rsid w:val="00F2363E"/>
    <w:rsid w:val="00F32FA4"/>
    <w:rsid w:val="00F35802"/>
    <w:rsid w:val="00F40355"/>
    <w:rsid w:val="00F50FC4"/>
    <w:rsid w:val="00F525F5"/>
    <w:rsid w:val="00F60581"/>
    <w:rsid w:val="00F74A6F"/>
    <w:rsid w:val="00F77656"/>
    <w:rsid w:val="00F83318"/>
    <w:rsid w:val="00F83659"/>
    <w:rsid w:val="00FB5146"/>
    <w:rsid w:val="00FD39B5"/>
    <w:rsid w:val="00FE11A4"/>
    <w:rsid w:val="00FE56D6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98352"/>
  <w15:docId w15:val="{292A94AB-97D8-464E-B1AE-485EEE0E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A303B"/>
    <w:rPr>
      <w:sz w:val="24"/>
      <w:szCs w:val="24"/>
    </w:rPr>
  </w:style>
  <w:style w:type="paragraph" w:styleId="Cmsor1">
    <w:name w:val="heading 1"/>
    <w:basedOn w:val="Norml"/>
    <w:qFormat/>
    <w:rsid w:val="003A303B"/>
    <w:pPr>
      <w:spacing w:before="100" w:beforeAutospacing="1" w:after="100" w:afterAutospacing="1"/>
      <w:outlineLvl w:val="0"/>
    </w:pPr>
    <w:rPr>
      <w:rFonts w:ascii="Verdana" w:hAnsi="Verdana"/>
      <w:b/>
      <w:bCs/>
      <w:color w:val="293F31"/>
      <w:kern w:val="36"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3A30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rsid w:val="009814B3"/>
    <w:pPr>
      <w:tabs>
        <w:tab w:val="right" w:leader="dot" w:pos="9060"/>
      </w:tabs>
      <w:spacing w:line="360" w:lineRule="auto"/>
    </w:pPr>
    <w:rPr>
      <w:rFonts w:cs="Arial"/>
      <w:bCs/>
      <w:caps/>
      <w:noProof/>
    </w:rPr>
  </w:style>
  <w:style w:type="paragraph" w:styleId="TJ2">
    <w:name w:val="toc 2"/>
    <w:basedOn w:val="Norml"/>
    <w:next w:val="Norml"/>
    <w:autoRedefine/>
    <w:uiPriority w:val="39"/>
    <w:rsid w:val="00751B33"/>
    <w:pPr>
      <w:tabs>
        <w:tab w:val="right" w:leader="dot" w:pos="9060"/>
      </w:tabs>
      <w:spacing w:line="360" w:lineRule="auto"/>
      <w:ind w:left="180" w:hanging="180"/>
    </w:pPr>
    <w:rPr>
      <w:caps/>
      <w:noProof/>
    </w:rPr>
  </w:style>
  <w:style w:type="table" w:styleId="Rcsostblzat">
    <w:name w:val="Table Grid"/>
    <w:basedOn w:val="Normltblzat"/>
    <w:uiPriority w:val="39"/>
    <w:rsid w:val="003A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3A303B"/>
    <w:rPr>
      <w:color w:val="0000FF"/>
      <w:u w:val="single"/>
    </w:rPr>
  </w:style>
  <w:style w:type="paragraph" w:styleId="NormlWeb">
    <w:name w:val="Normal (Web)"/>
    <w:basedOn w:val="Norml"/>
    <w:rsid w:val="003A303B"/>
    <w:pPr>
      <w:spacing w:before="150"/>
    </w:pPr>
    <w:rPr>
      <w:rFonts w:ascii="BellCent" w:hAnsi="BellCent"/>
      <w:color w:val="000000"/>
      <w:sz w:val="18"/>
      <w:szCs w:val="18"/>
    </w:rPr>
  </w:style>
  <w:style w:type="character" w:styleId="Kiemels2">
    <w:name w:val="Strong"/>
    <w:qFormat/>
    <w:rsid w:val="003A303B"/>
    <w:rPr>
      <w:b/>
      <w:bCs/>
    </w:rPr>
  </w:style>
  <w:style w:type="paragraph" w:customStyle="1" w:styleId="bullet">
    <w:name w:val="bullet"/>
    <w:basedOn w:val="Norml"/>
    <w:rsid w:val="003A303B"/>
    <w:pPr>
      <w:tabs>
        <w:tab w:val="left" w:pos="568"/>
      </w:tabs>
      <w:autoSpaceDE w:val="0"/>
      <w:autoSpaceDN w:val="0"/>
      <w:spacing w:before="60"/>
      <w:ind w:left="568" w:hanging="284"/>
      <w:jc w:val="both"/>
    </w:pPr>
    <w:rPr>
      <w:sz w:val="22"/>
      <w:szCs w:val="22"/>
      <w:lang w:val="da-DK"/>
    </w:rPr>
  </w:style>
  <w:style w:type="character" w:styleId="Kiemels">
    <w:name w:val="Emphasis"/>
    <w:qFormat/>
    <w:rsid w:val="003A303B"/>
    <w:rPr>
      <w:i/>
      <w:iCs/>
    </w:rPr>
  </w:style>
  <w:style w:type="paragraph" w:styleId="Szvegtrzs">
    <w:name w:val="Body Text"/>
    <w:basedOn w:val="Norml"/>
    <w:rsid w:val="003A303B"/>
    <w:pPr>
      <w:jc w:val="both"/>
    </w:pPr>
  </w:style>
  <w:style w:type="paragraph" w:styleId="llb">
    <w:name w:val="footer"/>
    <w:basedOn w:val="Norml"/>
    <w:link w:val="llbChar"/>
    <w:uiPriority w:val="99"/>
    <w:rsid w:val="00535A4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35A44"/>
  </w:style>
  <w:style w:type="paragraph" w:styleId="lfej">
    <w:name w:val="header"/>
    <w:basedOn w:val="Norml"/>
    <w:link w:val="lfejChar"/>
    <w:rsid w:val="00535A44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BE7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Lbjegyzetszveg">
    <w:name w:val="footnote text"/>
    <w:basedOn w:val="Norml"/>
    <w:link w:val="LbjegyzetszvegChar"/>
    <w:rsid w:val="00B6305E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link w:val="Lbjegyzetszveg"/>
    <w:rsid w:val="00B6305E"/>
    <w:rPr>
      <w:rFonts w:ascii="Arial Narrow" w:hAnsi="Arial Narrow"/>
    </w:rPr>
  </w:style>
  <w:style w:type="character" w:styleId="Lbjegyzet-hivatkozs">
    <w:name w:val="footnote reference"/>
    <w:rsid w:val="00B6305E"/>
    <w:rPr>
      <w:vertAlign w:val="superscript"/>
    </w:rPr>
  </w:style>
  <w:style w:type="character" w:customStyle="1" w:styleId="llbChar">
    <w:name w:val="Élőláb Char"/>
    <w:link w:val="llb"/>
    <w:uiPriority w:val="99"/>
    <w:rsid w:val="00841CD7"/>
    <w:rPr>
      <w:sz w:val="24"/>
      <w:szCs w:val="24"/>
    </w:rPr>
  </w:style>
  <w:style w:type="paragraph" w:styleId="Buborkszveg">
    <w:name w:val="Balloon Text"/>
    <w:basedOn w:val="Norml"/>
    <w:link w:val="BuborkszvegChar"/>
    <w:rsid w:val="001B00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B003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7D76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D76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D76D8"/>
  </w:style>
  <w:style w:type="paragraph" w:styleId="Megjegyzstrgya">
    <w:name w:val="annotation subject"/>
    <w:basedOn w:val="Jegyzetszveg"/>
    <w:next w:val="Jegyzetszveg"/>
    <w:link w:val="MegjegyzstrgyaChar"/>
    <w:rsid w:val="007D76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D76D8"/>
    <w:rPr>
      <w:b/>
      <w:bCs/>
    </w:rPr>
  </w:style>
  <w:style w:type="character" w:customStyle="1" w:styleId="Cmsor2Char">
    <w:name w:val="Címsor 2 Char"/>
    <w:link w:val="Cmsor2"/>
    <w:rsid w:val="005F5F42"/>
    <w:rPr>
      <w:rFonts w:ascii="Arial" w:hAnsi="Arial" w:cs="Arial"/>
      <w:b/>
      <w:bCs/>
      <w:i/>
      <w:iCs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97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lfejChar">
    <w:name w:val="Élőfej Char"/>
    <w:basedOn w:val="Bekezdsalapbettpusa"/>
    <w:link w:val="lfej"/>
    <w:rsid w:val="000A42BD"/>
    <w:rPr>
      <w:sz w:val="24"/>
      <w:szCs w:val="24"/>
    </w:rPr>
  </w:style>
  <w:style w:type="paragraph" w:styleId="Vltozat">
    <w:name w:val="Revision"/>
    <w:hidden/>
    <w:uiPriority w:val="99"/>
    <w:semiHidden/>
    <w:rsid w:val="000E5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248-705A-4B26-AFB9-A58D00F4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2340</Words>
  <Characters>16146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>SZIE KTI</Company>
  <LinksUpToDate>false</LinksUpToDate>
  <CharactersWithSpaces>18450</CharactersWithSpaces>
  <SharedDoc>false</SharedDoc>
  <HLinks>
    <vt:vector size="72" baseType="variant">
      <vt:variant>
        <vt:i4>1310777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_Toc378858743</vt:lpwstr>
      </vt:variant>
      <vt:variant>
        <vt:i4>1310777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_Toc378858742</vt:lpwstr>
      </vt:variant>
      <vt:variant>
        <vt:i4>1310777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_Toc378858740</vt:lpwstr>
      </vt:variant>
      <vt:variant>
        <vt:i4>1245241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_Toc378858738</vt:lpwstr>
      </vt:variant>
      <vt:variant>
        <vt:i4>1245241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_Toc378858736</vt:lpwstr>
      </vt:variant>
      <vt:variant>
        <vt:i4>1245241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_Toc378858735</vt:lpwstr>
      </vt:variant>
      <vt:variant>
        <vt:i4>1245241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_Toc378858734</vt:lpwstr>
      </vt:variant>
      <vt:variant>
        <vt:i4>1245241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_Toc378858733</vt:lpwstr>
      </vt:variant>
      <vt:variant>
        <vt:i4>1245241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_Toc378858732</vt:lpwstr>
      </vt:variant>
      <vt:variant>
        <vt:i4>1245241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_Toc378858731</vt:lpwstr>
      </vt:variant>
      <vt:variant>
        <vt:i4>1245241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_Toc378858730</vt:lpwstr>
      </vt:variant>
      <vt:variant>
        <vt:i4>1179705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_Toc378858729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creator>Szabó Péterné</dc:creator>
  <cp:lastModifiedBy>Püspöki Magdolna</cp:lastModifiedBy>
  <cp:revision>3</cp:revision>
  <cp:lastPrinted>2016-02-09T10:07:00Z</cp:lastPrinted>
  <dcterms:created xsi:type="dcterms:W3CDTF">2020-02-24T12:20:00Z</dcterms:created>
  <dcterms:modified xsi:type="dcterms:W3CDTF">2020-02-24T12:22:00Z</dcterms:modified>
</cp:coreProperties>
</file>